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FF7C" w14:textId="77777777" w:rsidR="00DD07FD" w:rsidRPr="00DD07FD" w:rsidRDefault="00DD07FD" w:rsidP="00DD07FD">
      <w:pPr>
        <w:spacing w:after="0"/>
        <w:jc w:val="center"/>
        <w:rPr>
          <w:b/>
          <w:bCs/>
          <w:lang w:val="ru-KZ"/>
        </w:rPr>
      </w:pPr>
      <w:r w:rsidRPr="00DD07FD">
        <w:rPr>
          <w:b/>
          <w:bCs/>
          <w:lang w:val="ru-KZ"/>
        </w:rPr>
        <w:t>ЛЕКЦИЯ ДЛЯ РОДИТЕЛЕЙ</w:t>
      </w:r>
    </w:p>
    <w:p w14:paraId="5053ED78" w14:textId="77777777" w:rsidR="00DD07FD" w:rsidRPr="00DD07FD" w:rsidRDefault="00DD07FD" w:rsidP="00DD07FD">
      <w:pPr>
        <w:spacing w:after="0"/>
        <w:jc w:val="center"/>
        <w:rPr>
          <w:b/>
          <w:bCs/>
          <w:lang w:val="ru-KZ"/>
        </w:rPr>
      </w:pPr>
      <w:r w:rsidRPr="00DD07FD">
        <w:rPr>
          <w:b/>
          <w:bCs/>
          <w:lang w:val="ru-KZ"/>
        </w:rPr>
        <w:t>«Семейные ценности в цифровую эпоху»</w:t>
      </w:r>
    </w:p>
    <w:p w14:paraId="3ECA01FD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1. Введение</w:t>
      </w:r>
    </w:p>
    <w:p w14:paraId="3503AA7E" w14:textId="5FFC9710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Уважаемые родители!</w:t>
      </w:r>
      <w:r w:rsidRPr="00DD07FD">
        <w:rPr>
          <w:lang w:val="ru-KZ"/>
        </w:rPr>
        <w:br/>
        <w:t>Сегодня мы живём в мире, где цифровые технологии стали неотъемлемой частью нашей жизни. Они дают новые возможности, но одновременно ставят перед семьёй новые вызовы. Задача родителей — помочь ребёнку сохранить духовные и нравственные ориентиры, научить безопасному и ответственному использованию гаджетов и интернета.</w:t>
      </w:r>
    </w:p>
    <w:p w14:paraId="68B060B0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2. Что такое семейные ценности сегодня</w:t>
      </w:r>
    </w:p>
    <w:p w14:paraId="517A33A0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Несмотря на изменения в обществе, базовые ценности остаются неизменными:</w:t>
      </w:r>
    </w:p>
    <w:p w14:paraId="581B6C59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любовь и эмоциональная поддержка;</w:t>
      </w:r>
    </w:p>
    <w:p w14:paraId="2F186966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уважение и доверие;</w:t>
      </w:r>
    </w:p>
    <w:p w14:paraId="56904A71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ответственность друг за друга;</w:t>
      </w:r>
    </w:p>
    <w:p w14:paraId="7884A977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честность и открытость;</w:t>
      </w:r>
    </w:p>
    <w:p w14:paraId="146620F6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совместное время и общение;</w:t>
      </w:r>
    </w:p>
    <w:p w14:paraId="2D0B320B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трудолюбие и дисциплина;</w:t>
      </w:r>
    </w:p>
    <w:p w14:paraId="218B9E13" w14:textId="77777777" w:rsidR="00DD07FD" w:rsidRPr="00DD07FD" w:rsidRDefault="00DD07FD" w:rsidP="00DD07FD">
      <w:pPr>
        <w:numPr>
          <w:ilvl w:val="0"/>
          <w:numId w:val="1"/>
        </w:numPr>
        <w:spacing w:after="0"/>
        <w:rPr>
          <w:lang w:val="ru-KZ"/>
        </w:rPr>
      </w:pPr>
      <w:r w:rsidRPr="00DD07FD">
        <w:rPr>
          <w:lang w:val="ru-KZ"/>
        </w:rPr>
        <w:t>забота о старших и младших.</w:t>
      </w:r>
    </w:p>
    <w:p w14:paraId="0C5AF311" w14:textId="3669B83C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 xml:space="preserve">Но </w:t>
      </w:r>
      <w:r w:rsidRPr="00DD07FD">
        <w:rPr>
          <w:b/>
          <w:bCs/>
          <w:lang w:val="ru-KZ"/>
        </w:rPr>
        <w:t>формы их проявления меняются</w:t>
      </w:r>
      <w:r w:rsidRPr="00DD07FD">
        <w:rPr>
          <w:lang w:val="ru-KZ"/>
        </w:rPr>
        <w:t>. Многие традиционные виды общения переходят в онлайн-формат: переписка, видеозвонки, голосовые сообщения.</w:t>
      </w:r>
    </w:p>
    <w:p w14:paraId="182B8CF3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3. Вызовы цифровой эпохи для семьи</w:t>
      </w:r>
    </w:p>
    <w:p w14:paraId="59CAFB7A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Современные дети — «цифровые аборигены»: они растут в мире смартфонов, социальных сетей и компьютерных игр. Это создаёт новые трудности:</w:t>
      </w:r>
    </w:p>
    <w:p w14:paraId="5B1E4FCF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1) Недостаток живого общения</w:t>
      </w:r>
    </w:p>
    <w:p w14:paraId="34E8A5E5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Дети часто предпочитают виртуальное общение реальному, что снижает эмоциональную близость.</w:t>
      </w:r>
    </w:p>
    <w:p w14:paraId="5C311908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2) Клиповое мышление</w:t>
      </w:r>
    </w:p>
    <w:p w14:paraId="629A35C0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Быстрая смена информации снижает концентрацию внимания.</w:t>
      </w:r>
    </w:p>
    <w:p w14:paraId="510CEB87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3) Интернет-зависимость</w:t>
      </w:r>
    </w:p>
    <w:p w14:paraId="77B47FA5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Игры, соцсети и TikTok могут стать серьёзной проблемой.</w:t>
      </w:r>
    </w:p>
    <w:p w14:paraId="6291C278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4) Опасности в сети</w:t>
      </w:r>
    </w:p>
    <w:p w14:paraId="0CDE543B" w14:textId="77777777" w:rsidR="00DD07FD" w:rsidRPr="00DD07FD" w:rsidRDefault="00DD07FD" w:rsidP="00DD07FD">
      <w:pPr>
        <w:numPr>
          <w:ilvl w:val="0"/>
          <w:numId w:val="2"/>
        </w:numPr>
        <w:spacing w:after="0"/>
        <w:rPr>
          <w:lang w:val="ru-KZ"/>
        </w:rPr>
      </w:pPr>
      <w:r w:rsidRPr="00DD07FD">
        <w:rPr>
          <w:lang w:val="ru-KZ"/>
        </w:rPr>
        <w:t>кибербуллинг,</w:t>
      </w:r>
    </w:p>
    <w:p w14:paraId="48521EB8" w14:textId="77777777" w:rsidR="00DD07FD" w:rsidRPr="00DD07FD" w:rsidRDefault="00DD07FD" w:rsidP="00DD07FD">
      <w:pPr>
        <w:numPr>
          <w:ilvl w:val="0"/>
          <w:numId w:val="2"/>
        </w:numPr>
        <w:spacing w:after="0"/>
        <w:rPr>
          <w:lang w:val="ru-KZ"/>
        </w:rPr>
      </w:pPr>
      <w:r w:rsidRPr="00DD07FD">
        <w:rPr>
          <w:lang w:val="ru-KZ"/>
        </w:rPr>
        <w:t>мошенничество,</w:t>
      </w:r>
    </w:p>
    <w:p w14:paraId="11715708" w14:textId="77777777" w:rsidR="00DD07FD" w:rsidRPr="00DD07FD" w:rsidRDefault="00DD07FD" w:rsidP="00DD07FD">
      <w:pPr>
        <w:numPr>
          <w:ilvl w:val="0"/>
          <w:numId w:val="2"/>
        </w:numPr>
        <w:spacing w:after="0"/>
        <w:rPr>
          <w:lang w:val="ru-KZ"/>
        </w:rPr>
      </w:pPr>
      <w:r w:rsidRPr="00DD07FD">
        <w:rPr>
          <w:lang w:val="ru-KZ"/>
        </w:rPr>
        <w:t>доступ к нежелательному контенту,</w:t>
      </w:r>
    </w:p>
    <w:p w14:paraId="44248DBF" w14:textId="77777777" w:rsidR="00DD07FD" w:rsidRPr="00DD07FD" w:rsidRDefault="00DD07FD" w:rsidP="00DD07FD">
      <w:pPr>
        <w:numPr>
          <w:ilvl w:val="0"/>
          <w:numId w:val="2"/>
        </w:numPr>
        <w:spacing w:after="0"/>
        <w:rPr>
          <w:lang w:val="ru-KZ"/>
        </w:rPr>
      </w:pPr>
      <w:r w:rsidRPr="00DD07FD">
        <w:rPr>
          <w:lang w:val="ru-KZ"/>
        </w:rPr>
        <w:t>распространение личных данных.</w:t>
      </w:r>
    </w:p>
    <w:p w14:paraId="495EA8EF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5) Ослабление семейных традиций</w:t>
      </w:r>
    </w:p>
    <w:p w14:paraId="0BEE03F9" w14:textId="3D92D4FE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Совместные ужины, разговоры «по душам» заменяются гаджетами.</w:t>
      </w:r>
    </w:p>
    <w:p w14:paraId="451B2D97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4. Как сохранить семейные ценности в цифровом мире</w:t>
      </w:r>
    </w:p>
    <w:p w14:paraId="3EB0D44B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1. Личный пример — главное средство воспитания</w:t>
      </w:r>
    </w:p>
    <w:p w14:paraId="20CD244E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Если родители постоянно в телефоне, ребёнок делает то же самое.</w:t>
      </w:r>
      <w:r w:rsidRPr="00DD07FD">
        <w:rPr>
          <w:lang w:val="ru-KZ"/>
        </w:rPr>
        <w:br/>
        <w:t>Важно:</w:t>
      </w:r>
    </w:p>
    <w:p w14:paraId="78F67CC1" w14:textId="77777777" w:rsidR="00DD07FD" w:rsidRPr="00DD07FD" w:rsidRDefault="00DD07FD" w:rsidP="00DD07FD">
      <w:pPr>
        <w:numPr>
          <w:ilvl w:val="0"/>
          <w:numId w:val="3"/>
        </w:numPr>
        <w:spacing w:after="0"/>
        <w:rPr>
          <w:lang w:val="ru-KZ"/>
        </w:rPr>
      </w:pPr>
      <w:r w:rsidRPr="00DD07FD">
        <w:rPr>
          <w:lang w:val="ru-KZ"/>
        </w:rPr>
        <w:t xml:space="preserve">показывать пример </w:t>
      </w:r>
      <w:r w:rsidRPr="00DD07FD">
        <w:rPr>
          <w:i/>
          <w:iCs/>
          <w:lang w:val="ru-KZ"/>
        </w:rPr>
        <w:t>цифровой культуры</w:t>
      </w:r>
      <w:r w:rsidRPr="00DD07FD">
        <w:rPr>
          <w:lang w:val="ru-KZ"/>
        </w:rPr>
        <w:t>,</w:t>
      </w:r>
    </w:p>
    <w:p w14:paraId="28247BF9" w14:textId="79007F2D" w:rsidR="00DD07FD" w:rsidRPr="00DD07FD" w:rsidRDefault="00DD07FD" w:rsidP="00DD07FD">
      <w:pPr>
        <w:numPr>
          <w:ilvl w:val="0"/>
          <w:numId w:val="3"/>
        </w:numPr>
        <w:spacing w:after="0"/>
        <w:rPr>
          <w:lang w:val="ru-KZ"/>
        </w:rPr>
      </w:pPr>
      <w:r w:rsidRPr="00DD07FD">
        <w:rPr>
          <w:lang w:val="ru-KZ"/>
        </w:rPr>
        <w:t>ограничивать собственное использование телефона при ребёнке.</w:t>
      </w:r>
    </w:p>
    <w:p w14:paraId="1AB4C00C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2. Семейные правила цифровой безопасности</w:t>
      </w:r>
    </w:p>
    <w:p w14:paraId="233855DE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Создайте вместе с ребёнком:</w:t>
      </w:r>
    </w:p>
    <w:p w14:paraId="4342E064" w14:textId="77777777" w:rsidR="00DD07FD" w:rsidRPr="00DD07FD" w:rsidRDefault="00DD07FD" w:rsidP="00DD07FD">
      <w:pPr>
        <w:numPr>
          <w:ilvl w:val="0"/>
          <w:numId w:val="4"/>
        </w:numPr>
        <w:spacing w:after="0"/>
        <w:rPr>
          <w:lang w:val="ru-KZ"/>
        </w:rPr>
      </w:pPr>
      <w:r w:rsidRPr="00DD07FD">
        <w:rPr>
          <w:lang w:val="ru-KZ"/>
        </w:rPr>
        <w:t>время без гаджетов (например, за столом и за час до сна),</w:t>
      </w:r>
    </w:p>
    <w:p w14:paraId="77A745C0" w14:textId="77777777" w:rsidR="00DD07FD" w:rsidRPr="00DD07FD" w:rsidRDefault="00DD07FD" w:rsidP="00DD07FD">
      <w:pPr>
        <w:numPr>
          <w:ilvl w:val="0"/>
          <w:numId w:val="4"/>
        </w:numPr>
        <w:spacing w:after="0"/>
        <w:rPr>
          <w:lang w:val="ru-KZ"/>
        </w:rPr>
      </w:pPr>
      <w:r w:rsidRPr="00DD07FD">
        <w:rPr>
          <w:lang w:val="ru-KZ"/>
        </w:rPr>
        <w:t>ограничение по времени игр,</w:t>
      </w:r>
    </w:p>
    <w:p w14:paraId="672BC664" w14:textId="77777777" w:rsidR="00DD07FD" w:rsidRPr="00DD07FD" w:rsidRDefault="00DD07FD" w:rsidP="00DD07FD">
      <w:pPr>
        <w:numPr>
          <w:ilvl w:val="0"/>
          <w:numId w:val="4"/>
        </w:numPr>
        <w:spacing w:after="0"/>
        <w:rPr>
          <w:lang w:val="ru-KZ"/>
        </w:rPr>
      </w:pPr>
      <w:r w:rsidRPr="00DD07FD">
        <w:rPr>
          <w:lang w:val="ru-KZ"/>
        </w:rPr>
        <w:t>список разрешённых сайтов,</w:t>
      </w:r>
    </w:p>
    <w:p w14:paraId="263ACC5C" w14:textId="610A6586" w:rsidR="00DD07FD" w:rsidRPr="00DD07FD" w:rsidRDefault="00DD07FD" w:rsidP="00DD07FD">
      <w:pPr>
        <w:numPr>
          <w:ilvl w:val="0"/>
          <w:numId w:val="4"/>
        </w:numPr>
        <w:spacing w:after="0"/>
        <w:rPr>
          <w:lang w:val="ru-KZ"/>
        </w:rPr>
      </w:pPr>
      <w:r w:rsidRPr="00DD07FD">
        <w:rPr>
          <w:lang w:val="ru-KZ"/>
        </w:rPr>
        <w:t>правила публикации информации в соцсетях.</w:t>
      </w:r>
    </w:p>
    <w:p w14:paraId="38BEA556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3. Разговоры о цифровой среде</w:t>
      </w:r>
    </w:p>
    <w:p w14:paraId="04D9ABC3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Обсуждайте с ребёнком:</w:t>
      </w:r>
    </w:p>
    <w:p w14:paraId="2D9F1150" w14:textId="77777777" w:rsidR="00DD07FD" w:rsidRPr="00DD07FD" w:rsidRDefault="00DD07FD" w:rsidP="00DD07FD">
      <w:pPr>
        <w:numPr>
          <w:ilvl w:val="0"/>
          <w:numId w:val="5"/>
        </w:numPr>
        <w:spacing w:after="0"/>
        <w:rPr>
          <w:lang w:val="ru-KZ"/>
        </w:rPr>
      </w:pPr>
      <w:r w:rsidRPr="00DD07FD">
        <w:rPr>
          <w:lang w:val="ru-KZ"/>
        </w:rPr>
        <w:t>кому можно доверять в сети, а кому — нет;</w:t>
      </w:r>
    </w:p>
    <w:p w14:paraId="4A67E9C0" w14:textId="77777777" w:rsidR="00DD07FD" w:rsidRPr="00DD07FD" w:rsidRDefault="00DD07FD" w:rsidP="00DD07FD">
      <w:pPr>
        <w:numPr>
          <w:ilvl w:val="0"/>
          <w:numId w:val="5"/>
        </w:numPr>
        <w:spacing w:after="0"/>
        <w:rPr>
          <w:lang w:val="ru-KZ"/>
        </w:rPr>
      </w:pPr>
      <w:r w:rsidRPr="00DD07FD">
        <w:rPr>
          <w:lang w:val="ru-KZ"/>
        </w:rPr>
        <w:t>как реагировать на агрессию и угрозы;</w:t>
      </w:r>
    </w:p>
    <w:p w14:paraId="0F7F53BA" w14:textId="77777777" w:rsidR="00DD07FD" w:rsidRPr="00DD07FD" w:rsidRDefault="00DD07FD" w:rsidP="00DD07FD">
      <w:pPr>
        <w:numPr>
          <w:ilvl w:val="0"/>
          <w:numId w:val="5"/>
        </w:numPr>
        <w:spacing w:after="0"/>
        <w:rPr>
          <w:lang w:val="ru-KZ"/>
        </w:rPr>
      </w:pPr>
      <w:r w:rsidRPr="00DD07FD">
        <w:rPr>
          <w:lang w:val="ru-KZ"/>
        </w:rPr>
        <w:lastRenderedPageBreak/>
        <w:t>почему нельзя отправлять личные данные незнакомым.</w:t>
      </w:r>
    </w:p>
    <w:p w14:paraId="199D7059" w14:textId="2A017445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 xml:space="preserve">Ребёнок должен понимать: </w:t>
      </w:r>
      <w:r w:rsidRPr="00DD07FD">
        <w:rPr>
          <w:b/>
          <w:bCs/>
          <w:lang w:val="ru-KZ"/>
        </w:rPr>
        <w:t>если случилась беда — он может обратиться к родителям</w:t>
      </w:r>
      <w:r w:rsidRPr="00DD07FD">
        <w:rPr>
          <w:lang w:val="ru-KZ"/>
        </w:rPr>
        <w:t>.</w:t>
      </w:r>
    </w:p>
    <w:p w14:paraId="47EBD382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4. Восстановление живого общения</w:t>
      </w:r>
    </w:p>
    <w:p w14:paraId="3D1DFF83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Воспитывайте привычку разговаривать:</w:t>
      </w:r>
    </w:p>
    <w:p w14:paraId="42E023E6" w14:textId="77777777" w:rsidR="00DD07FD" w:rsidRPr="00DD07FD" w:rsidRDefault="00DD07FD" w:rsidP="00DD07FD">
      <w:pPr>
        <w:numPr>
          <w:ilvl w:val="0"/>
          <w:numId w:val="6"/>
        </w:numPr>
        <w:spacing w:after="0"/>
        <w:rPr>
          <w:lang w:val="ru-KZ"/>
        </w:rPr>
      </w:pPr>
      <w:r w:rsidRPr="00DD07FD">
        <w:rPr>
          <w:lang w:val="ru-KZ"/>
        </w:rPr>
        <w:t>семейные советы,</w:t>
      </w:r>
    </w:p>
    <w:p w14:paraId="2BCE0A32" w14:textId="77777777" w:rsidR="00DD07FD" w:rsidRPr="00DD07FD" w:rsidRDefault="00DD07FD" w:rsidP="00DD07FD">
      <w:pPr>
        <w:numPr>
          <w:ilvl w:val="0"/>
          <w:numId w:val="6"/>
        </w:numPr>
        <w:spacing w:after="0"/>
        <w:rPr>
          <w:lang w:val="ru-KZ"/>
        </w:rPr>
      </w:pPr>
      <w:r w:rsidRPr="00DD07FD">
        <w:rPr>
          <w:lang w:val="ru-KZ"/>
        </w:rPr>
        <w:t>обсуждение школьных событий,</w:t>
      </w:r>
    </w:p>
    <w:p w14:paraId="1A69D943" w14:textId="77777777" w:rsidR="00DD07FD" w:rsidRPr="00DD07FD" w:rsidRDefault="00DD07FD" w:rsidP="00DD07FD">
      <w:pPr>
        <w:numPr>
          <w:ilvl w:val="0"/>
          <w:numId w:val="6"/>
        </w:numPr>
        <w:spacing w:after="0"/>
        <w:rPr>
          <w:lang w:val="ru-KZ"/>
        </w:rPr>
      </w:pPr>
      <w:r w:rsidRPr="00DD07FD">
        <w:rPr>
          <w:lang w:val="ru-KZ"/>
        </w:rPr>
        <w:t>игры, настольные развлечения,</w:t>
      </w:r>
    </w:p>
    <w:p w14:paraId="69C0A28C" w14:textId="77777777" w:rsidR="00DD07FD" w:rsidRPr="00DD07FD" w:rsidRDefault="00DD07FD" w:rsidP="00DD07FD">
      <w:pPr>
        <w:numPr>
          <w:ilvl w:val="0"/>
          <w:numId w:val="6"/>
        </w:numPr>
        <w:spacing w:after="0"/>
        <w:rPr>
          <w:lang w:val="ru-KZ"/>
        </w:rPr>
      </w:pPr>
      <w:r w:rsidRPr="00DD07FD">
        <w:rPr>
          <w:lang w:val="ru-KZ"/>
        </w:rPr>
        <w:t>чтение вслух.</w:t>
      </w:r>
    </w:p>
    <w:p w14:paraId="1F1DFD03" w14:textId="3CE953ED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Совместное время укрепляет эмоциональный контакт.</w:t>
      </w:r>
    </w:p>
    <w:p w14:paraId="5C802C43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5. Поддержание семейных традиций</w:t>
      </w:r>
    </w:p>
    <w:p w14:paraId="3C2EEDD1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Традиции дают ребёнку чувство стабильности и защищённости.</w:t>
      </w:r>
      <w:r w:rsidRPr="00DD07FD">
        <w:rPr>
          <w:lang w:val="ru-KZ"/>
        </w:rPr>
        <w:br/>
        <w:t>Они могут быть простыми:</w:t>
      </w:r>
    </w:p>
    <w:p w14:paraId="6F663ED8" w14:textId="77777777" w:rsidR="00DD07FD" w:rsidRPr="00DD07FD" w:rsidRDefault="00DD07FD" w:rsidP="00DD07FD">
      <w:pPr>
        <w:numPr>
          <w:ilvl w:val="0"/>
          <w:numId w:val="7"/>
        </w:numPr>
        <w:spacing w:after="0"/>
        <w:rPr>
          <w:lang w:val="ru-KZ"/>
        </w:rPr>
      </w:pPr>
      <w:r w:rsidRPr="00DD07FD">
        <w:rPr>
          <w:lang w:val="ru-KZ"/>
        </w:rPr>
        <w:t>совместный завтрак по выходным,</w:t>
      </w:r>
    </w:p>
    <w:p w14:paraId="4085CF18" w14:textId="77777777" w:rsidR="00DD07FD" w:rsidRPr="00DD07FD" w:rsidRDefault="00DD07FD" w:rsidP="00DD07FD">
      <w:pPr>
        <w:numPr>
          <w:ilvl w:val="0"/>
          <w:numId w:val="7"/>
        </w:numPr>
        <w:spacing w:after="0"/>
        <w:rPr>
          <w:lang w:val="ru-KZ"/>
        </w:rPr>
      </w:pPr>
      <w:r w:rsidRPr="00DD07FD">
        <w:rPr>
          <w:lang w:val="ru-KZ"/>
        </w:rPr>
        <w:t>вечерние семейные чтения,</w:t>
      </w:r>
    </w:p>
    <w:p w14:paraId="6866917A" w14:textId="77777777" w:rsidR="00DD07FD" w:rsidRPr="00DD07FD" w:rsidRDefault="00DD07FD" w:rsidP="00DD07FD">
      <w:pPr>
        <w:numPr>
          <w:ilvl w:val="0"/>
          <w:numId w:val="7"/>
        </w:numPr>
        <w:spacing w:after="0"/>
        <w:rPr>
          <w:lang w:val="ru-KZ"/>
        </w:rPr>
      </w:pPr>
      <w:r w:rsidRPr="00DD07FD">
        <w:rPr>
          <w:lang w:val="ru-KZ"/>
        </w:rPr>
        <w:t>поход в парк по пятницам,</w:t>
      </w:r>
    </w:p>
    <w:p w14:paraId="75A14273" w14:textId="7233D144" w:rsidR="00DD07FD" w:rsidRPr="00DD07FD" w:rsidRDefault="00DD07FD" w:rsidP="00DD07FD">
      <w:pPr>
        <w:numPr>
          <w:ilvl w:val="0"/>
          <w:numId w:val="7"/>
        </w:numPr>
        <w:spacing w:after="0"/>
        <w:rPr>
          <w:lang w:val="ru-KZ"/>
        </w:rPr>
      </w:pPr>
      <w:r w:rsidRPr="00DD07FD">
        <w:rPr>
          <w:lang w:val="ru-KZ"/>
        </w:rPr>
        <w:t>семейные праздники, помощь старшим.</w:t>
      </w:r>
    </w:p>
    <w:p w14:paraId="467F390D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6. Развитие цифровой грамотности</w:t>
      </w:r>
    </w:p>
    <w:p w14:paraId="19BC8A8E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Ребёнок должен уметь:</w:t>
      </w:r>
    </w:p>
    <w:p w14:paraId="711C3376" w14:textId="77777777" w:rsidR="00DD07FD" w:rsidRPr="00DD07FD" w:rsidRDefault="00DD07FD" w:rsidP="00DD07FD">
      <w:pPr>
        <w:numPr>
          <w:ilvl w:val="0"/>
          <w:numId w:val="8"/>
        </w:numPr>
        <w:spacing w:after="0"/>
        <w:rPr>
          <w:lang w:val="ru-KZ"/>
        </w:rPr>
      </w:pPr>
      <w:r w:rsidRPr="00DD07FD">
        <w:rPr>
          <w:lang w:val="ru-KZ"/>
        </w:rPr>
        <w:t>различать фейковую информацию,</w:t>
      </w:r>
    </w:p>
    <w:p w14:paraId="61EF39D0" w14:textId="77777777" w:rsidR="00DD07FD" w:rsidRPr="00DD07FD" w:rsidRDefault="00DD07FD" w:rsidP="00DD07FD">
      <w:pPr>
        <w:numPr>
          <w:ilvl w:val="0"/>
          <w:numId w:val="8"/>
        </w:numPr>
        <w:spacing w:after="0"/>
        <w:rPr>
          <w:lang w:val="ru-KZ"/>
        </w:rPr>
      </w:pPr>
      <w:r w:rsidRPr="00DD07FD">
        <w:rPr>
          <w:lang w:val="ru-KZ"/>
        </w:rPr>
        <w:t>понимать последствия публикаций,</w:t>
      </w:r>
    </w:p>
    <w:p w14:paraId="3189DBD2" w14:textId="77777777" w:rsidR="00DD07FD" w:rsidRPr="00DD07FD" w:rsidRDefault="00DD07FD" w:rsidP="00DD07FD">
      <w:pPr>
        <w:numPr>
          <w:ilvl w:val="0"/>
          <w:numId w:val="8"/>
        </w:numPr>
        <w:spacing w:after="0"/>
        <w:rPr>
          <w:lang w:val="ru-KZ"/>
        </w:rPr>
      </w:pPr>
      <w:r w:rsidRPr="00DD07FD">
        <w:rPr>
          <w:lang w:val="ru-KZ"/>
        </w:rPr>
        <w:t>ответственно вести себя в сети.</w:t>
      </w:r>
    </w:p>
    <w:p w14:paraId="1E1B6DFC" w14:textId="193BDA53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Родителям тоже важно повышать цифровую компетентность.</w:t>
      </w:r>
    </w:p>
    <w:p w14:paraId="1D57120C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5. Роль родителей в формировании личности в цифровую эпоху</w:t>
      </w:r>
    </w:p>
    <w:p w14:paraId="305C245C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Современное воспитание — это баланс между традициями и технологиями.</w:t>
      </w:r>
      <w:r w:rsidRPr="00DD07FD">
        <w:rPr>
          <w:lang w:val="ru-KZ"/>
        </w:rPr>
        <w:br/>
        <w:t>Родитель сегодня — это:</w:t>
      </w:r>
    </w:p>
    <w:p w14:paraId="59EBBAA2" w14:textId="77777777" w:rsidR="00DD07FD" w:rsidRPr="00DD07FD" w:rsidRDefault="00DD07FD" w:rsidP="00DD07FD">
      <w:pPr>
        <w:numPr>
          <w:ilvl w:val="0"/>
          <w:numId w:val="9"/>
        </w:numPr>
        <w:spacing w:after="0"/>
        <w:rPr>
          <w:lang w:val="ru-KZ"/>
        </w:rPr>
      </w:pPr>
      <w:r w:rsidRPr="00DD07FD">
        <w:rPr>
          <w:lang w:val="ru-KZ"/>
        </w:rPr>
        <w:t>наставник,</w:t>
      </w:r>
    </w:p>
    <w:p w14:paraId="4363B131" w14:textId="77777777" w:rsidR="00DD07FD" w:rsidRPr="00DD07FD" w:rsidRDefault="00DD07FD" w:rsidP="00DD07FD">
      <w:pPr>
        <w:numPr>
          <w:ilvl w:val="0"/>
          <w:numId w:val="9"/>
        </w:numPr>
        <w:spacing w:after="0"/>
        <w:rPr>
          <w:lang w:val="ru-KZ"/>
        </w:rPr>
      </w:pPr>
      <w:r w:rsidRPr="00DD07FD">
        <w:rPr>
          <w:lang w:val="ru-KZ"/>
        </w:rPr>
        <w:t>пример,</w:t>
      </w:r>
    </w:p>
    <w:p w14:paraId="6291848F" w14:textId="77777777" w:rsidR="00DD07FD" w:rsidRPr="00DD07FD" w:rsidRDefault="00DD07FD" w:rsidP="00DD07FD">
      <w:pPr>
        <w:numPr>
          <w:ilvl w:val="0"/>
          <w:numId w:val="9"/>
        </w:numPr>
        <w:spacing w:after="0"/>
        <w:rPr>
          <w:lang w:val="ru-KZ"/>
        </w:rPr>
      </w:pPr>
      <w:r w:rsidRPr="00DD07FD">
        <w:rPr>
          <w:lang w:val="ru-KZ"/>
        </w:rPr>
        <w:t>помощник в обучении,</w:t>
      </w:r>
    </w:p>
    <w:p w14:paraId="0397410A" w14:textId="77777777" w:rsidR="00DD07FD" w:rsidRPr="00DD07FD" w:rsidRDefault="00DD07FD" w:rsidP="00DD07FD">
      <w:pPr>
        <w:numPr>
          <w:ilvl w:val="0"/>
          <w:numId w:val="9"/>
        </w:numPr>
        <w:spacing w:after="0"/>
        <w:rPr>
          <w:lang w:val="ru-KZ"/>
        </w:rPr>
      </w:pPr>
      <w:r w:rsidRPr="00DD07FD">
        <w:rPr>
          <w:lang w:val="ru-KZ"/>
        </w:rPr>
        <w:t>защитник от цифровых рисков,</w:t>
      </w:r>
    </w:p>
    <w:p w14:paraId="03AD94D3" w14:textId="7FBDBC1B" w:rsidR="00DD07FD" w:rsidRPr="00DD07FD" w:rsidRDefault="00DD07FD" w:rsidP="00DD07FD">
      <w:pPr>
        <w:numPr>
          <w:ilvl w:val="0"/>
          <w:numId w:val="9"/>
        </w:numPr>
        <w:spacing w:after="0"/>
        <w:rPr>
          <w:lang w:val="ru-KZ"/>
        </w:rPr>
      </w:pPr>
      <w:r w:rsidRPr="00DD07FD">
        <w:rPr>
          <w:lang w:val="ru-KZ"/>
        </w:rPr>
        <w:t>человек, который учит ребёнка дружить, любить, уважать.</w:t>
      </w:r>
    </w:p>
    <w:p w14:paraId="353324BD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6. Практические рекомендации родителям</w:t>
      </w:r>
    </w:p>
    <w:p w14:paraId="06154872" w14:textId="77777777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Соблюдайте цифровую гигиену</w:t>
      </w:r>
      <w:r w:rsidRPr="00DD07FD">
        <w:rPr>
          <w:lang w:val="ru-KZ"/>
        </w:rPr>
        <w:t xml:space="preserve"> — не используйте телефон во время общения с ребёнком.</w:t>
      </w:r>
    </w:p>
    <w:p w14:paraId="7988F276" w14:textId="77777777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Объясняйте, а не запрещайте</w:t>
      </w:r>
      <w:r w:rsidRPr="00DD07FD">
        <w:rPr>
          <w:lang w:val="ru-KZ"/>
        </w:rPr>
        <w:t xml:space="preserve"> — ребёнок должен понимать причины ограничений.</w:t>
      </w:r>
    </w:p>
    <w:p w14:paraId="15CA89C9" w14:textId="77777777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Создайте семейный медиаплан</w:t>
      </w:r>
      <w:r w:rsidRPr="00DD07FD">
        <w:rPr>
          <w:lang w:val="ru-KZ"/>
        </w:rPr>
        <w:t xml:space="preserve"> — когда и как используются гаджеты.</w:t>
      </w:r>
    </w:p>
    <w:p w14:paraId="1614B3AC" w14:textId="77777777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Развивайте навыки эмоционального общения</w:t>
      </w:r>
      <w:r w:rsidRPr="00DD07FD">
        <w:rPr>
          <w:lang w:val="ru-KZ"/>
        </w:rPr>
        <w:t xml:space="preserve"> — говорите о чувствах.</w:t>
      </w:r>
    </w:p>
    <w:p w14:paraId="333D842F" w14:textId="77777777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Проводите больше времени вместе</w:t>
      </w:r>
      <w:r w:rsidRPr="00DD07FD">
        <w:rPr>
          <w:lang w:val="ru-KZ"/>
        </w:rPr>
        <w:t xml:space="preserve"> — ребёнку важно внимание родителей.</w:t>
      </w:r>
    </w:p>
    <w:p w14:paraId="5A04C97A" w14:textId="77777777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Будьте в курсе интересов ребёнка</w:t>
      </w:r>
      <w:r w:rsidRPr="00DD07FD">
        <w:rPr>
          <w:lang w:val="ru-KZ"/>
        </w:rPr>
        <w:t xml:space="preserve"> — игр, блогеров, соцсетей.</w:t>
      </w:r>
    </w:p>
    <w:p w14:paraId="43B46920" w14:textId="6E319D60" w:rsidR="00DD07FD" w:rsidRPr="00DD07FD" w:rsidRDefault="00DD07FD" w:rsidP="00DD07FD">
      <w:pPr>
        <w:numPr>
          <w:ilvl w:val="0"/>
          <w:numId w:val="10"/>
        </w:numPr>
        <w:spacing w:after="0"/>
        <w:rPr>
          <w:lang w:val="ru-KZ"/>
        </w:rPr>
      </w:pPr>
      <w:r w:rsidRPr="00DD07FD">
        <w:rPr>
          <w:b/>
          <w:bCs/>
          <w:lang w:val="ru-KZ"/>
        </w:rPr>
        <w:t>Поддерживайте доверие</w:t>
      </w:r>
      <w:r w:rsidRPr="00DD07FD">
        <w:rPr>
          <w:lang w:val="ru-KZ"/>
        </w:rPr>
        <w:t xml:space="preserve"> — ребёнок должен чувствовать, что вы на его стороне.</w:t>
      </w:r>
    </w:p>
    <w:p w14:paraId="7B31BE66" w14:textId="77777777" w:rsidR="00DD07FD" w:rsidRPr="00DD07FD" w:rsidRDefault="00DD07FD" w:rsidP="00DD07FD">
      <w:pPr>
        <w:spacing w:after="0"/>
        <w:rPr>
          <w:b/>
          <w:bCs/>
          <w:lang w:val="ru-KZ"/>
        </w:rPr>
      </w:pPr>
      <w:r w:rsidRPr="00DD07FD">
        <w:rPr>
          <w:b/>
          <w:bCs/>
          <w:lang w:val="ru-KZ"/>
        </w:rPr>
        <w:t>7. Заключение</w:t>
      </w:r>
    </w:p>
    <w:p w14:paraId="3E623DB9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Цифровая эпоха не уменьшает ценность семьи.</w:t>
      </w:r>
      <w:r w:rsidRPr="00DD07FD">
        <w:rPr>
          <w:lang w:val="ru-KZ"/>
        </w:rPr>
        <w:br/>
        <w:t xml:space="preserve">Напротив, </w:t>
      </w:r>
      <w:r w:rsidRPr="00DD07FD">
        <w:rPr>
          <w:b/>
          <w:bCs/>
          <w:lang w:val="ru-KZ"/>
        </w:rPr>
        <w:t>семья становится основной опорой</w:t>
      </w:r>
      <w:r w:rsidRPr="00DD07FD">
        <w:rPr>
          <w:lang w:val="ru-KZ"/>
        </w:rPr>
        <w:t>, где ребёнок учится отличать добро от зла, строить отношения, развивать характер и уверенность.</w:t>
      </w:r>
    </w:p>
    <w:p w14:paraId="59E6C6FC" w14:textId="77777777" w:rsidR="00DD07FD" w:rsidRPr="00DD07FD" w:rsidRDefault="00DD07FD" w:rsidP="00DD07FD">
      <w:pPr>
        <w:spacing w:after="0"/>
        <w:rPr>
          <w:lang w:val="ru-KZ"/>
        </w:rPr>
      </w:pPr>
      <w:r w:rsidRPr="00DD07FD">
        <w:rPr>
          <w:lang w:val="ru-KZ"/>
        </w:rPr>
        <w:t>Технологии — лишь инструмент.</w:t>
      </w:r>
      <w:r w:rsidRPr="00DD07FD">
        <w:rPr>
          <w:lang w:val="ru-KZ"/>
        </w:rPr>
        <w:br/>
        <w:t>А главные ценности — любовь, уважение, забота и взаимопонимание — зависят только от нас.</w:t>
      </w:r>
    </w:p>
    <w:p w14:paraId="067A2D79" w14:textId="77777777" w:rsidR="008C470D" w:rsidRPr="00DD07FD" w:rsidRDefault="008C470D" w:rsidP="00DD07FD">
      <w:pPr>
        <w:spacing w:after="0"/>
        <w:rPr>
          <w:lang w:val="ru-KZ"/>
        </w:rPr>
      </w:pPr>
    </w:p>
    <w:sectPr w:rsidR="008C470D" w:rsidRPr="00DD07FD" w:rsidSect="00DD07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977"/>
    <w:multiLevelType w:val="multilevel"/>
    <w:tmpl w:val="F89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134E1"/>
    <w:multiLevelType w:val="multilevel"/>
    <w:tmpl w:val="B32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22C49"/>
    <w:multiLevelType w:val="multilevel"/>
    <w:tmpl w:val="4D94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5880"/>
    <w:multiLevelType w:val="multilevel"/>
    <w:tmpl w:val="C5D4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D6A29"/>
    <w:multiLevelType w:val="multilevel"/>
    <w:tmpl w:val="0656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F38BF"/>
    <w:multiLevelType w:val="multilevel"/>
    <w:tmpl w:val="694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44AB0"/>
    <w:multiLevelType w:val="multilevel"/>
    <w:tmpl w:val="F1C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26E64"/>
    <w:multiLevelType w:val="multilevel"/>
    <w:tmpl w:val="98D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40194"/>
    <w:multiLevelType w:val="multilevel"/>
    <w:tmpl w:val="763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C3803"/>
    <w:multiLevelType w:val="multilevel"/>
    <w:tmpl w:val="09C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082774">
    <w:abstractNumId w:val="5"/>
  </w:num>
  <w:num w:numId="2" w16cid:durableId="854879158">
    <w:abstractNumId w:val="4"/>
  </w:num>
  <w:num w:numId="3" w16cid:durableId="1018578475">
    <w:abstractNumId w:val="9"/>
  </w:num>
  <w:num w:numId="4" w16cid:durableId="1504466229">
    <w:abstractNumId w:val="2"/>
  </w:num>
  <w:num w:numId="5" w16cid:durableId="2043044340">
    <w:abstractNumId w:val="6"/>
  </w:num>
  <w:num w:numId="6" w16cid:durableId="559874849">
    <w:abstractNumId w:val="1"/>
  </w:num>
  <w:num w:numId="7" w16cid:durableId="4485028">
    <w:abstractNumId w:val="8"/>
  </w:num>
  <w:num w:numId="8" w16cid:durableId="454756245">
    <w:abstractNumId w:val="7"/>
  </w:num>
  <w:num w:numId="9" w16cid:durableId="1100639593">
    <w:abstractNumId w:val="0"/>
  </w:num>
  <w:num w:numId="10" w16cid:durableId="80354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FD"/>
    <w:rsid w:val="0004070A"/>
    <w:rsid w:val="003F4B31"/>
    <w:rsid w:val="008C470D"/>
    <w:rsid w:val="008D53B6"/>
    <w:rsid w:val="00C21DBB"/>
    <w:rsid w:val="00D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1EFE"/>
  <w15:chartTrackingRefBased/>
  <w15:docId w15:val="{9C0F9075-5F32-453C-A24A-ECA738F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7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7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7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7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7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7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7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7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7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7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2025-12-09T12:01:00Z</dcterms:created>
  <dcterms:modified xsi:type="dcterms:W3CDTF">2025-12-09T12:02:00Z</dcterms:modified>
</cp:coreProperties>
</file>