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B9752" w14:textId="6D60DFBE" w:rsidR="003D3461" w:rsidRPr="005A1852" w:rsidRDefault="005A1852" w:rsidP="0093536B">
      <w:pPr>
        <w:jc w:val="center"/>
        <w:rPr>
          <w:rFonts w:ascii="Century Gothic" w:hAnsi="Century Gothic" w:cs="Times New Roman"/>
          <w:b/>
          <w:bCs/>
          <w:color w:val="00B0F0"/>
          <w:sz w:val="200"/>
          <w:szCs w:val="200"/>
        </w:rPr>
      </w:pPr>
      <w:r w:rsidRPr="005A1852">
        <w:rPr>
          <w:rFonts w:ascii="Century Gothic" w:hAnsi="Century Gothic" w:cs="Times New Roman"/>
          <w:b/>
          <w:bCs/>
          <w:color w:val="00B0F0"/>
          <w:sz w:val="200"/>
          <w:szCs w:val="200"/>
        </w:rPr>
        <w:t>КОДЕКС</w:t>
      </w:r>
    </w:p>
    <w:p w14:paraId="0188EE3D" w14:textId="055E0EC3" w:rsidR="005A1852" w:rsidRPr="005A1852" w:rsidRDefault="005A1852" w:rsidP="005A1852">
      <w:pPr>
        <w:jc w:val="center"/>
        <w:rPr>
          <w:rFonts w:ascii="Century Gothic" w:hAnsi="Century Gothic" w:cs="Times New Roman"/>
          <w:b/>
          <w:bCs/>
          <w:color w:val="0070C0"/>
          <w:sz w:val="56"/>
          <w:szCs w:val="56"/>
        </w:rPr>
      </w:pPr>
      <w:r w:rsidRPr="005A1852">
        <w:rPr>
          <w:rFonts w:ascii="Century Gothic" w:hAnsi="Century Gothic" w:cs="Times New Roman"/>
          <w:b/>
          <w:bCs/>
          <w:color w:val="0070C0"/>
          <w:sz w:val="56"/>
          <w:szCs w:val="56"/>
        </w:rPr>
        <w:t>ПАРЛАМЕНТА</w:t>
      </w:r>
    </w:p>
    <w:p w14:paraId="4D3CBB92" w14:textId="2AF0B827" w:rsidR="005A1852" w:rsidRPr="005A1852" w:rsidRDefault="005A1852" w:rsidP="005A1852">
      <w:pPr>
        <w:jc w:val="center"/>
        <w:rPr>
          <w:rFonts w:ascii="Century Gothic" w:hAnsi="Century Gothic" w:cs="Times New Roman"/>
          <w:b/>
          <w:bCs/>
          <w:color w:val="0070C0"/>
          <w:sz w:val="56"/>
          <w:szCs w:val="56"/>
        </w:rPr>
      </w:pPr>
      <w:r w:rsidRPr="005A1852">
        <w:rPr>
          <w:rFonts w:ascii="Century Gothic" w:hAnsi="Century Gothic" w:cs="Times New Roman"/>
          <w:b/>
          <w:bCs/>
          <w:color w:val="0070C0"/>
          <w:sz w:val="56"/>
          <w:szCs w:val="56"/>
        </w:rPr>
        <w:t>ШКОЛЬНОГО УЧЕНИЧЕСКОГО САМОУПРАВЛЕНИЯ</w:t>
      </w:r>
    </w:p>
    <w:p w14:paraId="39F5845F" w14:textId="2284F344" w:rsidR="005A1852" w:rsidRDefault="0093536B" w:rsidP="0093536B">
      <w:pPr>
        <w:jc w:val="center"/>
        <w:rPr>
          <w:rFonts w:ascii="Century Gothic" w:hAnsi="Century Gothic" w:cs="Times New Roman"/>
          <w:b/>
          <w:bCs/>
          <w:sz w:val="32"/>
          <w:szCs w:val="32"/>
        </w:rPr>
      </w:pPr>
      <w:r>
        <w:rPr>
          <w:rFonts w:ascii="Century Gothic" w:hAnsi="Century Gothic" w:cs="Times New Roman"/>
          <w:b/>
          <w:bCs/>
          <w:noProof/>
          <w:sz w:val="32"/>
          <w:szCs w:val="32"/>
        </w:rPr>
        <w:drawing>
          <wp:inline distT="0" distB="0" distL="0" distR="0" wp14:anchorId="434C5A74" wp14:editId="642A8B86">
            <wp:extent cx="4927600" cy="4927600"/>
            <wp:effectExtent l="0" t="0" r="6350" b="6350"/>
            <wp:docPr id="479537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37736" name="Рисунок 4795377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44" cy="492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FCED" w14:textId="77777777" w:rsidR="005A1852" w:rsidRPr="005A1852" w:rsidRDefault="005A1852" w:rsidP="002A0978">
      <w:pPr>
        <w:rPr>
          <w:rFonts w:ascii="Century Gothic" w:hAnsi="Century Gothic" w:cs="Times New Roman"/>
          <w:b/>
          <w:bCs/>
          <w:color w:val="0070C0"/>
          <w:sz w:val="32"/>
          <w:szCs w:val="32"/>
        </w:rPr>
      </w:pPr>
    </w:p>
    <w:p w14:paraId="6C9831DB" w14:textId="443D54F4" w:rsidR="005A1852" w:rsidRPr="005A1852" w:rsidRDefault="005A1852" w:rsidP="005A1852">
      <w:pPr>
        <w:jc w:val="center"/>
        <w:rPr>
          <w:rFonts w:ascii="Century Gothic" w:hAnsi="Century Gothic" w:cs="Times New Roman"/>
          <w:b/>
          <w:bCs/>
          <w:color w:val="0070C0"/>
          <w:sz w:val="52"/>
          <w:szCs w:val="52"/>
        </w:rPr>
      </w:pPr>
      <w:r w:rsidRPr="005A1852">
        <w:rPr>
          <w:rFonts w:ascii="Century Gothic" w:hAnsi="Century Gothic" w:cs="Times New Roman"/>
          <w:b/>
          <w:bCs/>
          <w:color w:val="0070C0"/>
          <w:sz w:val="52"/>
          <w:szCs w:val="52"/>
        </w:rPr>
        <w:t>ОБЩЕОБРАЗОВАТЕЛЬНОЙ ШКОЛЫ №7</w:t>
      </w:r>
    </w:p>
    <w:p w14:paraId="5910B552" w14:textId="57D141E9" w:rsidR="005A1852" w:rsidRDefault="005A1852" w:rsidP="005A1852">
      <w:pPr>
        <w:jc w:val="center"/>
        <w:rPr>
          <w:rFonts w:ascii="Century Gothic" w:hAnsi="Century Gothic" w:cs="Times New Roman"/>
          <w:b/>
          <w:bCs/>
          <w:color w:val="0070C0"/>
          <w:sz w:val="52"/>
          <w:szCs w:val="52"/>
        </w:rPr>
      </w:pPr>
      <w:r w:rsidRPr="005A1852">
        <w:rPr>
          <w:rFonts w:ascii="Century Gothic" w:hAnsi="Century Gothic" w:cs="Times New Roman"/>
          <w:b/>
          <w:bCs/>
          <w:color w:val="0070C0"/>
          <w:sz w:val="52"/>
          <w:szCs w:val="52"/>
        </w:rPr>
        <w:t>ГОРОДА КОСТАНАЯ</w:t>
      </w:r>
    </w:p>
    <w:p w14:paraId="549EA942" w14:textId="1E824132" w:rsidR="005A1852" w:rsidRDefault="0093536B" w:rsidP="0093536B">
      <w:pPr>
        <w:jc w:val="center"/>
        <w:rPr>
          <w:rFonts w:ascii="Century Gothic" w:hAnsi="Century Gothic" w:cs="Times New Roman"/>
          <w:b/>
          <w:bCs/>
          <w:color w:val="0070C0"/>
          <w:sz w:val="52"/>
          <w:szCs w:val="52"/>
        </w:rPr>
      </w:pPr>
      <w:r>
        <w:rPr>
          <w:rFonts w:ascii="Century Gothic" w:hAnsi="Century Gothic" w:cs="Times New Roman"/>
          <w:b/>
          <w:bCs/>
          <w:noProof/>
          <w:color w:val="0070C0"/>
          <w:sz w:val="52"/>
          <w:szCs w:val="52"/>
        </w:rPr>
        <w:lastRenderedPageBreak/>
        <w:drawing>
          <wp:inline distT="0" distB="0" distL="0" distR="0" wp14:anchorId="060BD72F" wp14:editId="37DEC74B">
            <wp:extent cx="3291840" cy="3291840"/>
            <wp:effectExtent l="0" t="0" r="3810" b="3810"/>
            <wp:docPr id="12654321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32142" name="Рисунок 12654321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BE6A7" w14:textId="326CA130" w:rsidR="0093536B" w:rsidRPr="00306B1E" w:rsidRDefault="0093536B" w:rsidP="0093536B">
      <w:pPr>
        <w:jc w:val="center"/>
        <w:rPr>
          <w:rFonts w:ascii="Century Gothic" w:hAnsi="Century Gothic" w:cs="Times New Roman"/>
          <w:b/>
          <w:bCs/>
          <w:color w:val="00B0F0"/>
          <w:sz w:val="52"/>
          <w:szCs w:val="52"/>
        </w:rPr>
      </w:pPr>
      <w:r w:rsidRPr="00306B1E">
        <w:rPr>
          <w:rFonts w:ascii="Century Gothic" w:hAnsi="Century Gothic" w:cs="Times New Roman"/>
          <w:b/>
          <w:bCs/>
          <w:color w:val="00B0F0"/>
          <w:sz w:val="52"/>
          <w:szCs w:val="52"/>
        </w:rPr>
        <w:t>КОДЕКС ПАРЛАМЕНТА ШКОЛЬНОГО УЧЕНИЧЕСКОГО САМОУПРАВЛЕНИЯ</w:t>
      </w:r>
    </w:p>
    <w:p w14:paraId="210F748A" w14:textId="77777777" w:rsidR="008B1B65" w:rsidRPr="008B1B65" w:rsidRDefault="008B1B65" w:rsidP="008B1B65">
      <w:pPr>
        <w:rPr>
          <w:rFonts w:ascii="Century Gothic" w:hAnsi="Century Gothic" w:cs="Times New Roman"/>
          <w:b/>
          <w:bCs/>
          <w:color w:val="0070C0"/>
          <w:sz w:val="16"/>
          <w:szCs w:val="16"/>
        </w:rPr>
      </w:pPr>
    </w:p>
    <w:p w14:paraId="53E4F09F" w14:textId="5ED4B422" w:rsidR="00306B1E" w:rsidRPr="008B1B65" w:rsidRDefault="008B1B65" w:rsidP="008B1B65">
      <w:pPr>
        <w:jc w:val="center"/>
        <w:rPr>
          <w:rFonts w:ascii="Century Gothic" w:hAnsi="Century Gothic" w:cs="Times New Roman"/>
          <w:b/>
          <w:bCs/>
          <w:color w:val="0070C0"/>
          <w:sz w:val="52"/>
          <w:szCs w:val="52"/>
        </w:rPr>
      </w:pPr>
      <w:r>
        <w:rPr>
          <w:rFonts w:ascii="Century Gothic" w:hAnsi="Century Gothic" w:cs="Times New Roman"/>
          <w:b/>
          <w:bCs/>
          <w:color w:val="0070C0"/>
          <w:sz w:val="52"/>
          <w:szCs w:val="52"/>
        </w:rPr>
        <w:t>* * *</w:t>
      </w:r>
    </w:p>
    <w:p w14:paraId="34247EF1" w14:textId="45AAF53A" w:rsidR="0093536B" w:rsidRPr="00306B1E" w:rsidRDefault="0093536B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</w:pPr>
      <w:r w:rsidRPr="00306B1E"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  <w:t>Введен в действие с 7 ноября 2023 года</w:t>
      </w:r>
    </w:p>
    <w:p w14:paraId="5AC52DDD" w14:textId="0F1EAC04" w:rsidR="0093536B" w:rsidRPr="00306B1E" w:rsidRDefault="00306B1E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</w:pPr>
      <w:r w:rsidRPr="00306B1E"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  <w:t>С поправками от 4 ноября 2024 года</w:t>
      </w:r>
    </w:p>
    <w:p w14:paraId="1AE0B09C" w14:textId="77777777" w:rsidR="00306B1E" w:rsidRPr="00306B1E" w:rsidRDefault="00306B1E" w:rsidP="0093536B">
      <w:pPr>
        <w:jc w:val="center"/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</w:pPr>
    </w:p>
    <w:p w14:paraId="22F24444" w14:textId="1CFADFD2" w:rsidR="00306B1E" w:rsidRPr="00306B1E" w:rsidRDefault="00306B1E" w:rsidP="0093536B">
      <w:pPr>
        <w:jc w:val="center"/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</w:pPr>
      <w:r w:rsidRPr="00306B1E"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  <w:t xml:space="preserve">Распространяется на все органы Школьного </w:t>
      </w:r>
      <w:r w:rsidR="00C16EC0">
        <w:rPr>
          <w:rFonts w:ascii="Century Gothic" w:hAnsi="Century Gothic" w:cs="Times New Roman"/>
          <w:b/>
          <w:bCs/>
          <w:i/>
          <w:iCs/>
          <w:color w:val="0070C0"/>
          <w:sz w:val="48"/>
          <w:szCs w:val="48"/>
        </w:rPr>
        <w:t>Самоуправления</w:t>
      </w:r>
    </w:p>
    <w:p w14:paraId="78BB9B05" w14:textId="77777777" w:rsidR="00306B1E" w:rsidRDefault="00306B1E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</w:p>
    <w:p w14:paraId="57242BFA" w14:textId="77777777" w:rsidR="008B1B65" w:rsidRPr="00306B1E" w:rsidRDefault="008B1B65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</w:p>
    <w:p w14:paraId="48170F71" w14:textId="6198AADA" w:rsidR="00306B1E" w:rsidRDefault="00306B1E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  <w:r w:rsidRPr="00306B1E">
        <w:rPr>
          <w:rFonts w:ascii="Century Gothic" w:hAnsi="Century Gothic" w:cs="Times New Roman"/>
          <w:b/>
          <w:bCs/>
          <w:color w:val="00B0F0"/>
          <w:sz w:val="48"/>
          <w:szCs w:val="48"/>
        </w:rPr>
        <w:t>Утвержден Президентом</w:t>
      </w:r>
      <w:r>
        <w:rPr>
          <w:rFonts w:ascii="Century Gothic" w:hAnsi="Century Gothic" w:cs="Times New Roman"/>
          <w:b/>
          <w:bCs/>
          <w:color w:val="00B0F0"/>
          <w:sz w:val="48"/>
          <w:szCs w:val="48"/>
        </w:rPr>
        <w:t xml:space="preserve"> Парламента</w:t>
      </w:r>
      <w:r w:rsidRPr="00306B1E">
        <w:rPr>
          <w:rFonts w:ascii="Century Gothic" w:hAnsi="Century Gothic" w:cs="Times New Roman"/>
          <w:b/>
          <w:bCs/>
          <w:color w:val="00B0F0"/>
          <w:sz w:val="48"/>
          <w:szCs w:val="48"/>
        </w:rPr>
        <w:t xml:space="preserve">, </w:t>
      </w:r>
    </w:p>
    <w:p w14:paraId="68094A03" w14:textId="5E26BD7E" w:rsidR="00306B1E" w:rsidRDefault="00A75CBC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  <w:r>
        <w:rPr>
          <w:rFonts w:ascii="Century Gothic" w:hAnsi="Century Gothic" w:cs="Times New Roman"/>
          <w:b/>
          <w:bCs/>
          <w:color w:val="00B0F0"/>
          <w:sz w:val="48"/>
          <w:szCs w:val="48"/>
        </w:rPr>
        <w:t xml:space="preserve">членами </w:t>
      </w:r>
      <w:r w:rsidR="00306B1E" w:rsidRPr="00306B1E">
        <w:rPr>
          <w:rFonts w:ascii="Century Gothic" w:hAnsi="Century Gothic" w:cs="Times New Roman"/>
          <w:b/>
          <w:bCs/>
          <w:color w:val="00B0F0"/>
          <w:sz w:val="48"/>
          <w:szCs w:val="48"/>
        </w:rPr>
        <w:t>школьной администрацией</w:t>
      </w:r>
    </w:p>
    <w:p w14:paraId="6D9A3D8E" w14:textId="34C84E6A" w:rsidR="00306B1E" w:rsidRDefault="00637305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  <w:r>
        <w:rPr>
          <w:rFonts w:ascii="Century Gothic" w:hAnsi="Century Gothic" w:cs="Times New Roman"/>
          <w:b/>
          <w:bCs/>
          <w:noProof/>
          <w:color w:val="00B0F0"/>
          <w:sz w:val="48"/>
          <w:szCs w:val="48"/>
        </w:rPr>
        <w:lastRenderedPageBreak/>
        <w:drawing>
          <wp:inline distT="0" distB="0" distL="0" distR="0" wp14:anchorId="03750337" wp14:editId="11D9F68E">
            <wp:extent cx="5048250" cy="5473189"/>
            <wp:effectExtent l="0" t="0" r="0" b="0"/>
            <wp:docPr id="11096659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65947" name="Рисунок 110966594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9" b="4738"/>
                    <a:stretch/>
                  </pic:blipFill>
                  <pic:spPr bwMode="auto">
                    <a:xfrm>
                      <a:off x="0" y="0"/>
                      <a:ext cx="5057118" cy="5482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85EA4" w14:textId="67630281" w:rsidR="00086162" w:rsidRDefault="00086162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  <w:r>
        <w:rPr>
          <w:rFonts w:ascii="Century Gothic" w:hAnsi="Century Gothic" w:cs="Times New Roman"/>
          <w:b/>
          <w:bCs/>
          <w:color w:val="00B0F0"/>
          <w:sz w:val="48"/>
          <w:szCs w:val="48"/>
        </w:rPr>
        <w:t>ФРАКЦИИ ШКОЛЬНОГО ПАРЛАМЕНТА</w:t>
      </w:r>
    </w:p>
    <w:p w14:paraId="024A3764" w14:textId="1B79D5B2" w:rsidR="00086162" w:rsidRDefault="00086162" w:rsidP="0093536B">
      <w:pPr>
        <w:jc w:val="center"/>
        <w:rPr>
          <w:rFonts w:ascii="Century Gothic" w:hAnsi="Century Gothic" w:cs="Times New Roman"/>
          <w:b/>
          <w:bCs/>
          <w:color w:val="00B0F0"/>
          <w:sz w:val="48"/>
          <w:szCs w:val="48"/>
        </w:rPr>
      </w:pPr>
      <w:r>
        <w:rPr>
          <w:rFonts w:ascii="Century Gothic" w:hAnsi="Century Gothic" w:cs="Times New Roman"/>
          <w:b/>
          <w:bCs/>
          <w:color w:val="00B0F0"/>
          <w:sz w:val="48"/>
          <w:szCs w:val="48"/>
        </w:rPr>
        <w:t>***</w:t>
      </w:r>
    </w:p>
    <w:p w14:paraId="35A8F294" w14:textId="3CB7F9D0" w:rsidR="00086162" w:rsidRPr="00086162" w:rsidRDefault="00086162" w:rsidP="00086162">
      <w:pPr>
        <w:jc w:val="right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86162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«Механизмом в рамках детско-юношеского и молодежного общественного движения Республики Казахстан в соответствии с Концепцией развития школьного самоуправления обучающихся в организациях образования предлагается единая структурная модель в виде Школьных Парламентов. В Парламенте школьники учатся сотрудничать в коллективе, становятся полноправными партнерами в решении важных школьных проблем.</w:t>
      </w:r>
    </w:p>
    <w:p w14:paraId="4F4456E3" w14:textId="78F78078" w:rsidR="00086162" w:rsidRDefault="00086162" w:rsidP="00086162">
      <w:pPr>
        <w:jc w:val="right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86162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Парламента – это форма участия обучающихся в </w:t>
      </w:r>
      <w:proofErr w:type="spellStart"/>
      <w:r w:rsidRPr="00086162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соуправлении</w:t>
      </w:r>
      <w:proofErr w:type="spellEnd"/>
      <w:r w:rsidRPr="00086162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 организацией образования, решении вопросов при организации учебно-воспитательного процесса».</w:t>
      </w:r>
    </w:p>
    <w:p w14:paraId="24C623EF" w14:textId="54D56530" w:rsidR="00086162" w:rsidRPr="00696F58" w:rsidRDefault="00086162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32"/>
          <w:szCs w:val="32"/>
        </w:rPr>
      </w:pPr>
      <w:r w:rsidRPr="00696F58">
        <w:rPr>
          <w:rFonts w:ascii="Century Gothic" w:hAnsi="Century Gothic" w:cs="Times New Roman"/>
          <w:b/>
          <w:bCs/>
          <w:color w:val="00B0F0"/>
          <w:sz w:val="32"/>
          <w:szCs w:val="32"/>
        </w:rPr>
        <w:lastRenderedPageBreak/>
        <w:t>ОБРАЩЕНИЕ К БУДУЩИМ ЧЛЕНАМ ШКОЛЬНОГО ПАРЛАМЕНТА</w:t>
      </w:r>
      <w:r w:rsidR="003B3510">
        <w:rPr>
          <w:rFonts w:ascii="Century Gothic" w:hAnsi="Century Gothic" w:cs="Times New Roman"/>
          <w:b/>
          <w:bCs/>
          <w:color w:val="00B0F0"/>
          <w:sz w:val="32"/>
          <w:szCs w:val="32"/>
        </w:rPr>
        <w:t>.</w:t>
      </w:r>
    </w:p>
    <w:p w14:paraId="72B7B9D7" w14:textId="0A5DA292" w:rsidR="00086162" w:rsidRPr="00AC0797" w:rsidRDefault="00086162" w:rsidP="00696F58">
      <w:pPr>
        <w:jc w:val="both"/>
        <w:rPr>
          <w:rFonts w:ascii="Century Gothic" w:hAnsi="Century Gothic" w:cs="Times New Roman"/>
          <w:sz w:val="30"/>
          <w:szCs w:val="30"/>
        </w:rPr>
      </w:pPr>
      <w:r w:rsidRPr="00AC0797">
        <w:rPr>
          <w:rFonts w:ascii="Century Gothic" w:hAnsi="Century Gothic" w:cs="Times New Roman"/>
          <w:sz w:val="30"/>
          <w:szCs w:val="30"/>
        </w:rPr>
        <w:t>«Дорогие ребята, раз уж вы читаете данный кодекс, то вы определенно участвуете в активной школьной жизни. Таких учеников, как вы, школа запомнит на долгое время!</w:t>
      </w:r>
    </w:p>
    <w:p w14:paraId="3956A02E" w14:textId="421FDBF5" w:rsidR="00086162" w:rsidRPr="00AC0797" w:rsidRDefault="00086162" w:rsidP="00696F58">
      <w:pPr>
        <w:jc w:val="both"/>
        <w:rPr>
          <w:rFonts w:ascii="Century Gothic" w:hAnsi="Century Gothic" w:cs="Times New Roman"/>
          <w:sz w:val="30"/>
          <w:szCs w:val="30"/>
        </w:rPr>
      </w:pPr>
      <w:r w:rsidRPr="00AC0797">
        <w:rPr>
          <w:rFonts w:ascii="Century Gothic" w:hAnsi="Century Gothic" w:cs="Times New Roman"/>
          <w:sz w:val="30"/>
          <w:szCs w:val="30"/>
        </w:rPr>
        <w:t>Кого-то из вас выбрали Президентом Школьного Парламента. Данная должность очень ответственная, ибо в ваших руках стоит руководство над всеми органами школьного самоуправления. Президент, в деятельность Парламента тебе непременно будут помогать твои заместители и Депутаты фракций, которых тебе предстоит выбрать самостоятельно.</w:t>
      </w:r>
    </w:p>
    <w:p w14:paraId="2B158098" w14:textId="59B5EA0A" w:rsidR="00086162" w:rsidRPr="00AC0797" w:rsidRDefault="00086162" w:rsidP="00696F58">
      <w:pPr>
        <w:jc w:val="both"/>
        <w:rPr>
          <w:rFonts w:ascii="Century Gothic" w:hAnsi="Century Gothic" w:cs="Times New Roman"/>
          <w:sz w:val="30"/>
          <w:szCs w:val="30"/>
        </w:rPr>
      </w:pPr>
      <w:r w:rsidRPr="00AC0797">
        <w:rPr>
          <w:rFonts w:ascii="Century Gothic" w:hAnsi="Century Gothic" w:cs="Times New Roman"/>
          <w:sz w:val="30"/>
          <w:szCs w:val="30"/>
        </w:rPr>
        <w:t>Члены Школьного Парламента, советую вам не только придерживаться правил данного кодекса, дабы ваша парламентарная система действовала эффект</w:t>
      </w:r>
      <w:r w:rsidR="00AC0797" w:rsidRPr="00AC0797">
        <w:rPr>
          <w:rFonts w:ascii="Century Gothic" w:hAnsi="Century Gothic" w:cs="Times New Roman"/>
          <w:sz w:val="30"/>
          <w:szCs w:val="30"/>
        </w:rPr>
        <w:t>ивно</w:t>
      </w:r>
      <w:r w:rsidRPr="00AC0797">
        <w:rPr>
          <w:rFonts w:ascii="Century Gothic" w:hAnsi="Century Gothic" w:cs="Times New Roman"/>
          <w:sz w:val="30"/>
          <w:szCs w:val="30"/>
        </w:rPr>
        <w:t>, но и работать сообща</w:t>
      </w:r>
      <w:r w:rsidR="00AC0797" w:rsidRPr="00AC0797">
        <w:rPr>
          <w:rFonts w:ascii="Century Gothic" w:hAnsi="Century Gothic" w:cs="Times New Roman"/>
          <w:sz w:val="30"/>
          <w:szCs w:val="30"/>
        </w:rPr>
        <w:t xml:space="preserve">. </w:t>
      </w:r>
      <w:r w:rsidRPr="00AC0797">
        <w:rPr>
          <w:rFonts w:ascii="Century Gothic" w:hAnsi="Century Gothic" w:cs="Times New Roman"/>
          <w:sz w:val="30"/>
          <w:szCs w:val="30"/>
        </w:rPr>
        <w:t>Ведь именно коллективная работа способствует слаженной работе школьного самоуправления, делая из него</w:t>
      </w:r>
      <w:r w:rsidR="00AC0797" w:rsidRPr="00AC0797">
        <w:rPr>
          <w:rFonts w:ascii="Century Gothic" w:hAnsi="Century Gothic" w:cs="Times New Roman"/>
          <w:sz w:val="30"/>
          <w:szCs w:val="30"/>
        </w:rPr>
        <w:t xml:space="preserve"> </w:t>
      </w:r>
      <w:r w:rsidRPr="00AC0797">
        <w:rPr>
          <w:rFonts w:ascii="Century Gothic" w:hAnsi="Century Gothic" w:cs="Times New Roman"/>
          <w:sz w:val="30"/>
          <w:szCs w:val="30"/>
        </w:rPr>
        <w:t xml:space="preserve">единый </w:t>
      </w:r>
      <w:r w:rsidR="00696F58" w:rsidRPr="00AC0797">
        <w:rPr>
          <w:rFonts w:ascii="Century Gothic" w:hAnsi="Century Gothic" w:cs="Times New Roman"/>
          <w:sz w:val="30"/>
          <w:szCs w:val="30"/>
        </w:rPr>
        <w:t xml:space="preserve">дружный </w:t>
      </w:r>
      <w:r w:rsidRPr="00AC0797">
        <w:rPr>
          <w:rFonts w:ascii="Century Gothic" w:hAnsi="Century Gothic" w:cs="Times New Roman"/>
          <w:sz w:val="30"/>
          <w:szCs w:val="30"/>
        </w:rPr>
        <w:t>механизм.</w:t>
      </w:r>
      <w:r w:rsidR="00696F58" w:rsidRPr="00AC0797">
        <w:rPr>
          <w:rFonts w:ascii="Century Gothic" w:hAnsi="Century Gothic" w:cs="Times New Roman"/>
          <w:sz w:val="30"/>
          <w:szCs w:val="30"/>
        </w:rPr>
        <w:t xml:space="preserve"> Согласитесь, работать с коллегами лучше и веселее, нежели тащить на своей спине навалившийся груз </w:t>
      </w:r>
      <w:r w:rsidR="00AC0797" w:rsidRPr="00AC0797">
        <w:rPr>
          <w:rFonts w:ascii="Century Gothic" w:hAnsi="Century Gothic" w:cs="Times New Roman"/>
          <w:sz w:val="30"/>
          <w:szCs w:val="30"/>
        </w:rPr>
        <w:t>обязанностей</w:t>
      </w:r>
      <w:r w:rsidR="00696F58" w:rsidRPr="00AC0797">
        <w:rPr>
          <w:rFonts w:ascii="Century Gothic" w:hAnsi="Century Gothic" w:cs="Times New Roman"/>
          <w:sz w:val="30"/>
          <w:szCs w:val="30"/>
        </w:rPr>
        <w:t xml:space="preserve"> в одиночку.</w:t>
      </w:r>
    </w:p>
    <w:p w14:paraId="0D410142" w14:textId="6A4C91A1" w:rsidR="00086162" w:rsidRPr="00AC0797" w:rsidRDefault="00696F58" w:rsidP="00696F58">
      <w:pPr>
        <w:jc w:val="both"/>
        <w:rPr>
          <w:rFonts w:ascii="Century Gothic" w:hAnsi="Century Gothic" w:cs="Times New Roman"/>
          <w:sz w:val="30"/>
          <w:szCs w:val="30"/>
        </w:rPr>
      </w:pPr>
      <w:r w:rsidRPr="00AC0797">
        <w:rPr>
          <w:rFonts w:ascii="Century Gothic" w:hAnsi="Century Gothic" w:cs="Times New Roman"/>
          <w:sz w:val="30"/>
          <w:szCs w:val="30"/>
        </w:rPr>
        <w:t>Творите много нового, открывайте для себя и учащихся новые горизонты. Не бойтесь совершать ошибок и рисковать, ведь они учат нас противостоять жизненным трудностям! Проявляйте инициативу, предлагайте свои креативные идеи коллективу и школьно</w:t>
      </w:r>
      <w:r w:rsidR="00C16EC0">
        <w:rPr>
          <w:rFonts w:ascii="Century Gothic" w:hAnsi="Century Gothic" w:cs="Times New Roman"/>
          <w:sz w:val="30"/>
          <w:szCs w:val="30"/>
        </w:rPr>
        <w:t>му</w:t>
      </w:r>
      <w:r w:rsidRPr="00AC0797">
        <w:rPr>
          <w:rFonts w:ascii="Century Gothic" w:hAnsi="Century Gothic" w:cs="Times New Roman"/>
          <w:sz w:val="30"/>
          <w:szCs w:val="30"/>
        </w:rPr>
        <w:t xml:space="preserve"> сообществу, реализовывайте в школе море захватывающих, интересных и уникальных мероприятий! </w:t>
      </w:r>
    </w:p>
    <w:p w14:paraId="713D33BE" w14:textId="24612A10" w:rsidR="00696F58" w:rsidRPr="00AC0797" w:rsidRDefault="00696F58" w:rsidP="00696F58">
      <w:pPr>
        <w:jc w:val="both"/>
        <w:rPr>
          <w:rFonts w:ascii="Century Gothic" w:hAnsi="Century Gothic" w:cs="Times New Roman"/>
          <w:sz w:val="30"/>
          <w:szCs w:val="30"/>
        </w:rPr>
      </w:pPr>
      <w:r w:rsidRPr="00AC0797">
        <w:rPr>
          <w:rFonts w:ascii="Century Gothic" w:hAnsi="Century Gothic" w:cs="Times New Roman"/>
          <w:sz w:val="30"/>
          <w:szCs w:val="30"/>
        </w:rPr>
        <w:t>Не бойтесь просить помощи у учителей и членов администрации. Да, бесспорно, ваши мнения</w:t>
      </w:r>
      <w:r w:rsidR="00C16EC0">
        <w:rPr>
          <w:rFonts w:ascii="Century Gothic" w:hAnsi="Century Gothic" w:cs="Times New Roman"/>
          <w:sz w:val="30"/>
          <w:szCs w:val="30"/>
        </w:rPr>
        <w:t>,</w:t>
      </w:r>
      <w:r w:rsidRPr="00AC0797">
        <w:rPr>
          <w:rFonts w:ascii="Century Gothic" w:hAnsi="Century Gothic" w:cs="Times New Roman"/>
          <w:sz w:val="30"/>
          <w:szCs w:val="30"/>
        </w:rPr>
        <w:t xml:space="preserve"> в некоторых случаях</w:t>
      </w:r>
      <w:r w:rsidR="00C16EC0">
        <w:rPr>
          <w:rFonts w:ascii="Century Gothic" w:hAnsi="Century Gothic" w:cs="Times New Roman"/>
          <w:sz w:val="30"/>
          <w:szCs w:val="30"/>
        </w:rPr>
        <w:t>,</w:t>
      </w:r>
      <w:r w:rsidRPr="00AC0797">
        <w:rPr>
          <w:rFonts w:ascii="Century Gothic" w:hAnsi="Century Gothic" w:cs="Times New Roman"/>
          <w:sz w:val="30"/>
          <w:szCs w:val="30"/>
        </w:rPr>
        <w:t xml:space="preserve"> могут не сойтись, но в любой ситуации, по своему опыту скажу, вам предоставят помощь и пойдут на встречу!</w:t>
      </w:r>
    </w:p>
    <w:p w14:paraId="0CE7B936" w14:textId="1773D3A4" w:rsidR="00696F58" w:rsidRDefault="00696F58" w:rsidP="00696F58">
      <w:pPr>
        <w:jc w:val="both"/>
        <w:rPr>
          <w:rFonts w:ascii="Century Gothic" w:hAnsi="Century Gothic" w:cs="Times New Roman"/>
          <w:sz w:val="30"/>
          <w:szCs w:val="30"/>
        </w:rPr>
      </w:pPr>
      <w:r w:rsidRPr="00AC0797">
        <w:rPr>
          <w:rFonts w:ascii="Century Gothic" w:hAnsi="Century Gothic" w:cs="Times New Roman"/>
          <w:sz w:val="30"/>
          <w:szCs w:val="30"/>
        </w:rPr>
        <w:t>Парламент – не просто школьная система. Нет. Это сплоченная команда, которая защищает инициативы и мнения учащихся, предлагает пути решения школьных проблем, организовывает мероприятия и различные проекты, делая школьную жизнь интереснее и разнообразнее!</w:t>
      </w:r>
    </w:p>
    <w:p w14:paraId="407A7D76" w14:textId="5458C0B8" w:rsidR="00AC0797" w:rsidRDefault="00AC0797" w:rsidP="00696F58">
      <w:pPr>
        <w:jc w:val="both"/>
        <w:rPr>
          <w:rFonts w:ascii="Century Gothic" w:hAnsi="Century Gothic" w:cs="Times New Roman"/>
          <w:b/>
          <w:bCs/>
          <w:i/>
          <w:iCs/>
          <w:sz w:val="30"/>
          <w:szCs w:val="30"/>
        </w:rPr>
      </w:pPr>
      <w:r w:rsidRPr="003B3510">
        <w:rPr>
          <w:rFonts w:ascii="Century Gothic" w:hAnsi="Century Gothic" w:cs="Times New Roman"/>
          <w:b/>
          <w:bCs/>
          <w:i/>
          <w:iCs/>
          <w:sz w:val="30"/>
          <w:szCs w:val="30"/>
        </w:rPr>
        <w:t xml:space="preserve">- </w:t>
      </w:r>
      <w:r w:rsidR="00C16EC0" w:rsidRPr="00C16EC0">
        <w:rPr>
          <w:rFonts w:ascii="Century Gothic" w:hAnsi="Century Gothic" w:cs="Times New Roman"/>
          <w:b/>
          <w:bCs/>
          <w:i/>
          <w:iCs/>
          <w:sz w:val="40"/>
          <w:szCs w:val="40"/>
        </w:rPr>
        <w:t>НУСС ИЛЬЯ</w:t>
      </w:r>
      <w:r w:rsidRPr="003B3510">
        <w:rPr>
          <w:rFonts w:ascii="Century Gothic" w:hAnsi="Century Gothic" w:cs="Times New Roman"/>
          <w:b/>
          <w:bCs/>
          <w:i/>
          <w:iCs/>
          <w:sz w:val="30"/>
          <w:szCs w:val="30"/>
        </w:rPr>
        <w:t>, автор Кодекса, Президент Школьного Парламента в 2024/2025 учебном году</w:t>
      </w:r>
      <w:r w:rsidR="003B3510">
        <w:rPr>
          <w:rFonts w:ascii="Century Gothic" w:hAnsi="Century Gothic" w:cs="Times New Roman"/>
          <w:b/>
          <w:bCs/>
          <w:i/>
          <w:iCs/>
          <w:sz w:val="30"/>
          <w:szCs w:val="30"/>
        </w:rPr>
        <w:t>.</w:t>
      </w:r>
    </w:p>
    <w:p w14:paraId="6C050E23" w14:textId="036D5BF5" w:rsidR="003B3510" w:rsidRPr="003B3510" w:rsidRDefault="003B3510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B0F0"/>
          <w:sz w:val="44"/>
          <w:szCs w:val="44"/>
        </w:rPr>
        <w:lastRenderedPageBreak/>
        <w:t>СОДЕРЖАНИЕ КОДЕКСА</w:t>
      </w:r>
      <w:r>
        <w:rPr>
          <w:rFonts w:ascii="Century Gothic" w:hAnsi="Century Gothic" w:cs="Times New Roman"/>
          <w:b/>
          <w:bCs/>
          <w:color w:val="00B0F0"/>
          <w:sz w:val="44"/>
          <w:szCs w:val="44"/>
        </w:rPr>
        <w:t>.</w:t>
      </w:r>
    </w:p>
    <w:p w14:paraId="53D529F8" w14:textId="0FC94C30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1.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ОБЩИЕ ПОЛОЖЕНИЯ.</w:t>
      </w:r>
    </w:p>
    <w:p w14:paraId="4C99EB79" w14:textId="68B55C13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2.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ЦЕЛ</w:t>
      </w:r>
      <w:r w:rsidR="00C16EC0">
        <w:rPr>
          <w:rFonts w:ascii="Century Gothic" w:hAnsi="Century Gothic" w:cs="Times New Roman"/>
          <w:sz w:val="44"/>
          <w:szCs w:val="44"/>
        </w:rPr>
        <w:t>И</w:t>
      </w:r>
      <w:r w:rsidRPr="003B3510">
        <w:rPr>
          <w:rFonts w:ascii="Century Gothic" w:hAnsi="Century Gothic" w:cs="Times New Roman"/>
          <w:sz w:val="44"/>
          <w:szCs w:val="44"/>
        </w:rPr>
        <w:t xml:space="preserve"> И ЗАДАЧИ РАБОТЫ ШКОЛЬНОГО ПАРЛАМЕНТА.</w:t>
      </w:r>
    </w:p>
    <w:p w14:paraId="4254452D" w14:textId="6D54AD84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3.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ФУНКЦИИ ШКОЛЬНОГО ПАРЛАМЕНТА.</w:t>
      </w:r>
    </w:p>
    <w:p w14:paraId="1683ADAE" w14:textId="2B6AC899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4.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СТРУКТУРА ШКОЛЬНОГО ПАРЛАМЕНТА И ЕГО ДЕЯТЕЛЬНОСТЬ.</w:t>
      </w:r>
    </w:p>
    <w:p w14:paraId="319892BD" w14:textId="548A7BFB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5.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ПРЕЗИДЕНТ ШКОЛЬНОГО ПАРЛАМЕНТА.</w:t>
      </w:r>
    </w:p>
    <w:p w14:paraId="44DAA199" w14:textId="3224A4A7" w:rsid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6.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ПРАВА И ОБЯЗАННОСТИ ЧЛЕНОВ ШКОЛЬНОГО ПАРЛАМЕНТА.</w:t>
      </w:r>
    </w:p>
    <w:p w14:paraId="684658D0" w14:textId="4A95DC8E" w:rsidR="00270440" w:rsidRPr="003B3510" w:rsidRDefault="00270440" w:rsidP="003B3510">
      <w:pPr>
        <w:rPr>
          <w:rFonts w:ascii="Century Gothic" w:hAnsi="Century Gothic" w:cs="Times New Roman"/>
          <w:sz w:val="44"/>
          <w:szCs w:val="44"/>
        </w:rPr>
      </w:pPr>
      <w:r w:rsidRPr="00270440">
        <w:rPr>
          <w:rFonts w:ascii="Century Gothic" w:hAnsi="Century Gothic" w:cs="Times New Roman"/>
          <w:b/>
          <w:bCs/>
          <w:color w:val="0070C0"/>
          <w:sz w:val="44"/>
          <w:szCs w:val="44"/>
        </w:rPr>
        <w:t>ГЛАВА 7.</w:t>
      </w:r>
      <w:r w:rsidRPr="0027044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>
        <w:rPr>
          <w:rFonts w:ascii="Century Gothic" w:hAnsi="Century Gothic" w:cs="Times New Roman"/>
          <w:sz w:val="44"/>
          <w:szCs w:val="44"/>
        </w:rPr>
        <w:t>ИСКЛЮЧЕНИЕ ЧЛЕНОВ ШКОЛЬНОГО ПАРЛАМЕНТА.</w:t>
      </w:r>
    </w:p>
    <w:p w14:paraId="1BFE1245" w14:textId="61AF3B8A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 xml:space="preserve">ГЛАВА </w:t>
      </w:r>
      <w:r w:rsidR="00270440">
        <w:rPr>
          <w:rFonts w:ascii="Century Gothic" w:hAnsi="Century Gothic" w:cs="Times New Roman"/>
          <w:b/>
          <w:bCs/>
          <w:color w:val="0070C0"/>
          <w:sz w:val="44"/>
          <w:szCs w:val="44"/>
        </w:rPr>
        <w:t>8</w:t>
      </w: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ПОРЯДОК ФОРМИРОВАНИЯ ШКОЛЬНОГО ПАРЛАМЕНТА.</w:t>
      </w:r>
    </w:p>
    <w:p w14:paraId="43A7A17A" w14:textId="0957600F" w:rsidR="003B3510" w:rsidRP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 xml:space="preserve">ГЛАВА </w:t>
      </w:r>
      <w:r w:rsidR="00270440">
        <w:rPr>
          <w:rFonts w:ascii="Century Gothic" w:hAnsi="Century Gothic" w:cs="Times New Roman"/>
          <w:b/>
          <w:bCs/>
          <w:color w:val="0070C0"/>
          <w:sz w:val="44"/>
          <w:szCs w:val="44"/>
        </w:rPr>
        <w:t>9</w:t>
      </w: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ВЗАМОСВЯЗЬ ШКОЛЬНОГО ПАРЛАМЕНТА С ДРУГИМИ ОРГАНАМИ ШКОЛЬНОГО САМОУПРАВЛЕНИЯ, АДМИНИСТРАЦИЕЙ УЧЕБНОЙ ОРГАНИЗАЦИИ.</w:t>
      </w:r>
    </w:p>
    <w:p w14:paraId="670C1504" w14:textId="739D4652" w:rsidR="003B3510" w:rsidRDefault="003B3510" w:rsidP="003B3510">
      <w:pPr>
        <w:rPr>
          <w:rFonts w:ascii="Century Gothic" w:hAnsi="Century Gothic" w:cs="Times New Roman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 xml:space="preserve">ГЛАВА </w:t>
      </w:r>
      <w:r w:rsidR="00270440">
        <w:rPr>
          <w:rFonts w:ascii="Century Gothic" w:hAnsi="Century Gothic" w:cs="Times New Roman"/>
          <w:b/>
          <w:bCs/>
          <w:color w:val="0070C0"/>
          <w:sz w:val="44"/>
          <w:szCs w:val="44"/>
        </w:rPr>
        <w:t>10</w:t>
      </w:r>
      <w:r w:rsidRPr="003B3510">
        <w:rPr>
          <w:rFonts w:ascii="Century Gothic" w:hAnsi="Century Gothic" w:cs="Times New Roman"/>
          <w:b/>
          <w:bCs/>
          <w:color w:val="0070C0"/>
          <w:sz w:val="44"/>
          <w:szCs w:val="44"/>
        </w:rPr>
        <w:t>.</w:t>
      </w:r>
      <w:r w:rsidRPr="003B3510">
        <w:rPr>
          <w:rFonts w:ascii="Century Gothic" w:hAnsi="Century Gothic" w:cs="Times New Roman"/>
          <w:color w:val="0070C0"/>
          <w:sz w:val="44"/>
          <w:szCs w:val="44"/>
        </w:rPr>
        <w:t xml:space="preserve"> </w:t>
      </w:r>
      <w:r w:rsidRPr="003B3510">
        <w:rPr>
          <w:rFonts w:ascii="Century Gothic" w:hAnsi="Century Gothic" w:cs="Times New Roman"/>
          <w:sz w:val="44"/>
          <w:szCs w:val="44"/>
        </w:rPr>
        <w:t>ПРИНЦИПЫ ПОСТРОЕНИЯ И КРИТЕРИИ ЭФФЕКТИВНОЙ ДЕЯТЕЛЬНОСТИ ШКОЛЬНОГО ПАРЛАМЕНТА.</w:t>
      </w:r>
    </w:p>
    <w:p w14:paraId="71D5BBB1" w14:textId="427EAB40" w:rsidR="003B3510" w:rsidRPr="003B3510" w:rsidRDefault="003B3510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3B3510">
        <w:rPr>
          <w:rFonts w:ascii="Century Gothic" w:hAnsi="Century Gothic" w:cs="Times New Roman"/>
          <w:b/>
          <w:bCs/>
          <w:color w:val="00B0F0"/>
          <w:sz w:val="44"/>
          <w:szCs w:val="44"/>
        </w:rPr>
        <w:lastRenderedPageBreak/>
        <w:t>ГЛАВА 1. ОБЩИЕ ПОЛОЖЕНИЯ.</w:t>
      </w:r>
    </w:p>
    <w:p w14:paraId="15B09408" w14:textId="513CA0C1" w:rsidR="003B3510" w:rsidRPr="003B3510" w:rsidRDefault="003B3510" w:rsidP="00E85153">
      <w:pPr>
        <w:jc w:val="both"/>
        <w:rPr>
          <w:rFonts w:ascii="Century Gothic" w:hAnsi="Century Gothic" w:cs="Times New Roman"/>
          <w:sz w:val="32"/>
          <w:szCs w:val="32"/>
        </w:rPr>
      </w:pPr>
      <w:r w:rsidRPr="003B3510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1.</w:t>
      </w:r>
      <w:r w:rsidRPr="003B3510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Школьный Парламент является инициативной, самостоятельной, ответственной общественной формой школьного самоуправления, направленного на решение важнейших вопросов детей и молодежи, развитие ее социальной активности, поддержку социальных инициатив.</w:t>
      </w:r>
    </w:p>
    <w:p w14:paraId="63C818BE" w14:textId="1B9CA41B" w:rsidR="003B3510" w:rsidRPr="003B3510" w:rsidRDefault="003B3510" w:rsidP="00E85153">
      <w:pPr>
        <w:jc w:val="both"/>
        <w:rPr>
          <w:rFonts w:ascii="Century Gothic" w:hAnsi="Century Gothic" w:cs="Times New Roman"/>
          <w:sz w:val="32"/>
          <w:szCs w:val="32"/>
        </w:rPr>
      </w:pPr>
      <w:r w:rsidRPr="00E8515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2.</w:t>
      </w:r>
      <w:r w:rsidRPr="00E8515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="00C16EC0" w:rsidRPr="00C16EC0">
        <w:rPr>
          <w:rFonts w:ascii="Century Gothic" w:hAnsi="Century Gothic" w:cs="Times New Roman"/>
          <w:b/>
          <w:bCs/>
          <w:sz w:val="32"/>
          <w:szCs w:val="32"/>
        </w:rPr>
        <w:t>Наивысшим о</w:t>
      </w:r>
      <w:r w:rsidRPr="00C16EC0">
        <w:rPr>
          <w:rFonts w:ascii="Century Gothic" w:hAnsi="Century Gothic" w:cs="Times New Roman"/>
          <w:b/>
          <w:bCs/>
          <w:sz w:val="32"/>
          <w:szCs w:val="32"/>
        </w:rPr>
        <w:t>рган</w:t>
      </w:r>
      <w:r w:rsidR="00C16EC0" w:rsidRPr="00C16EC0">
        <w:rPr>
          <w:rFonts w:ascii="Century Gothic" w:hAnsi="Century Gothic" w:cs="Times New Roman"/>
          <w:b/>
          <w:bCs/>
          <w:sz w:val="32"/>
          <w:szCs w:val="32"/>
        </w:rPr>
        <w:t>ом</w:t>
      </w:r>
      <w:r w:rsidR="00E85153" w:rsidRPr="00C16EC0">
        <w:rPr>
          <w:rFonts w:ascii="Century Gothic" w:hAnsi="Century Gothic" w:cs="Times New Roman"/>
          <w:b/>
          <w:bCs/>
          <w:sz w:val="32"/>
          <w:szCs w:val="32"/>
        </w:rPr>
        <w:t xml:space="preserve"> школьного самоуправления </w:t>
      </w:r>
      <w:r w:rsidR="00C16EC0" w:rsidRPr="00C16EC0">
        <w:rPr>
          <w:rFonts w:ascii="Century Gothic" w:hAnsi="Century Gothic" w:cs="Times New Roman"/>
          <w:b/>
          <w:bCs/>
          <w:sz w:val="32"/>
          <w:szCs w:val="32"/>
        </w:rPr>
        <w:t xml:space="preserve">является </w:t>
      </w:r>
      <w:r w:rsidR="00E85153" w:rsidRPr="00C16EC0">
        <w:rPr>
          <w:rFonts w:ascii="Century Gothic" w:hAnsi="Century Gothic" w:cs="Times New Roman"/>
          <w:b/>
          <w:bCs/>
          <w:sz w:val="32"/>
          <w:szCs w:val="32"/>
        </w:rPr>
        <w:t>Школьный Парламент.</w:t>
      </w:r>
      <w:r w:rsidRPr="00C16EC0">
        <w:rPr>
          <w:rFonts w:ascii="Century Gothic" w:hAnsi="Century Gothic" w:cs="Times New Roman"/>
          <w:sz w:val="32"/>
          <w:szCs w:val="32"/>
        </w:rPr>
        <w:t xml:space="preserve"> </w:t>
      </w:r>
    </w:p>
    <w:p w14:paraId="483BCAD3" w14:textId="791D5DAC" w:rsidR="003B3510" w:rsidRPr="003B3510" w:rsidRDefault="003B3510" w:rsidP="00E85153">
      <w:pPr>
        <w:jc w:val="both"/>
        <w:rPr>
          <w:rFonts w:ascii="Century Gothic" w:hAnsi="Century Gothic" w:cs="Times New Roman"/>
          <w:sz w:val="32"/>
          <w:szCs w:val="32"/>
        </w:rPr>
      </w:pPr>
      <w:r w:rsidRPr="00E8515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3.</w:t>
      </w:r>
      <w:r w:rsidR="00E85153" w:rsidRPr="00E8515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="00E85153">
        <w:rPr>
          <w:rFonts w:ascii="Century Gothic" w:hAnsi="Century Gothic" w:cs="Times New Roman"/>
          <w:sz w:val="32"/>
          <w:szCs w:val="32"/>
        </w:rPr>
        <w:t>Школьный Парламент создается по инициативе школьников организаций образования как постоянно действующий координирующий орган для представления интересов учащихся.</w:t>
      </w:r>
    </w:p>
    <w:p w14:paraId="2F33B7C1" w14:textId="262BF91C" w:rsidR="003B3510" w:rsidRPr="003B3510" w:rsidRDefault="003B3510" w:rsidP="00E85153">
      <w:pPr>
        <w:jc w:val="both"/>
        <w:rPr>
          <w:rFonts w:ascii="Century Gothic" w:hAnsi="Century Gothic" w:cs="Times New Roman"/>
          <w:sz w:val="32"/>
          <w:szCs w:val="32"/>
        </w:rPr>
      </w:pPr>
      <w:r w:rsidRPr="00E8515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4.</w:t>
      </w:r>
      <w:r w:rsidR="00E85153" w:rsidRPr="00E8515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="00E85153" w:rsidRPr="00C16EC0">
        <w:rPr>
          <w:rFonts w:ascii="Century Gothic" w:hAnsi="Century Gothic" w:cs="Times New Roman"/>
          <w:b/>
          <w:bCs/>
          <w:sz w:val="32"/>
          <w:szCs w:val="32"/>
        </w:rPr>
        <w:t>Каждый обучающийся имеет право избирать и быть избранным в состав Школьного Парламента.</w:t>
      </w:r>
    </w:p>
    <w:p w14:paraId="23090A56" w14:textId="18103859" w:rsidR="003B3510" w:rsidRPr="003B3510" w:rsidRDefault="003B3510" w:rsidP="00E85153">
      <w:pPr>
        <w:jc w:val="both"/>
        <w:rPr>
          <w:rFonts w:ascii="Century Gothic" w:hAnsi="Century Gothic" w:cs="Times New Roman"/>
          <w:sz w:val="32"/>
          <w:szCs w:val="32"/>
        </w:rPr>
      </w:pPr>
      <w:r w:rsidRPr="00E8515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5.</w:t>
      </w:r>
      <w:r w:rsidR="00E85153" w:rsidRPr="00E8515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="00E85153">
        <w:rPr>
          <w:rFonts w:ascii="Century Gothic" w:hAnsi="Century Gothic" w:cs="Times New Roman"/>
          <w:sz w:val="32"/>
          <w:szCs w:val="32"/>
        </w:rPr>
        <w:t>Деятельность и решения Школьного Парламента направлены и распространяются на всех обучающихся организации образования, вне зависимости от класса и возраста учащихся.</w:t>
      </w:r>
    </w:p>
    <w:p w14:paraId="73574E2C" w14:textId="0B972F99" w:rsidR="003B3510" w:rsidRPr="003B3510" w:rsidRDefault="003B3510" w:rsidP="00E85153">
      <w:pPr>
        <w:jc w:val="both"/>
        <w:rPr>
          <w:rFonts w:ascii="Century Gothic" w:hAnsi="Century Gothic" w:cs="Times New Roman"/>
          <w:sz w:val="32"/>
          <w:szCs w:val="32"/>
        </w:rPr>
      </w:pPr>
      <w:r w:rsidRPr="00E8515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6.</w:t>
      </w:r>
      <w:r w:rsidR="00E85153" w:rsidRPr="00E8515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="00E85153">
        <w:rPr>
          <w:rFonts w:ascii="Century Gothic" w:hAnsi="Century Gothic" w:cs="Times New Roman"/>
          <w:sz w:val="32"/>
          <w:szCs w:val="32"/>
        </w:rPr>
        <w:t xml:space="preserve">Исполнительным органом Школьного Парламента является </w:t>
      </w:r>
      <w:r w:rsidR="00E85153" w:rsidRPr="00C16EC0">
        <w:rPr>
          <w:rFonts w:ascii="Century Gothic" w:hAnsi="Century Gothic" w:cs="Times New Roman"/>
          <w:b/>
          <w:bCs/>
          <w:sz w:val="32"/>
          <w:szCs w:val="32"/>
        </w:rPr>
        <w:t>Совет Депутатов фракций.</w:t>
      </w:r>
    </w:p>
    <w:p w14:paraId="63FE1FE1" w14:textId="6D974DF5" w:rsidR="003B3510" w:rsidRPr="00C16EC0" w:rsidRDefault="003B3510" w:rsidP="00BA455B">
      <w:pPr>
        <w:jc w:val="both"/>
        <w:rPr>
          <w:rFonts w:ascii="Century Gothic" w:hAnsi="Century Gothic" w:cs="Times New Roman"/>
          <w:b/>
          <w:bCs/>
          <w:i/>
          <w:iCs/>
          <w:sz w:val="32"/>
          <w:szCs w:val="32"/>
        </w:rPr>
      </w:pPr>
      <w:r w:rsidRPr="00E8515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7.</w:t>
      </w:r>
      <w:r w:rsidR="00E85153" w:rsidRPr="00E8515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="00E85153">
        <w:rPr>
          <w:rFonts w:ascii="Century Gothic" w:hAnsi="Century Gothic" w:cs="Times New Roman"/>
          <w:sz w:val="32"/>
          <w:szCs w:val="32"/>
        </w:rPr>
        <w:t xml:space="preserve">Деятельность Школьного Парламента регулируется такими правовыми актами, как </w:t>
      </w:r>
      <w:r w:rsidR="00E85153" w:rsidRPr="00C16EC0">
        <w:rPr>
          <w:rFonts w:ascii="Century Gothic" w:hAnsi="Century Gothic" w:cs="Times New Roman"/>
          <w:b/>
          <w:bCs/>
          <w:i/>
          <w:iCs/>
          <w:sz w:val="32"/>
          <w:szCs w:val="32"/>
        </w:rPr>
        <w:t xml:space="preserve">Конституцией Республики Казахстан, законами Республики Казахстан «Об образовании», «О государственной молодежной политики», Конвенцией о правах ребенка, </w:t>
      </w:r>
      <w:r w:rsidR="00A717D1" w:rsidRPr="00C16EC0">
        <w:rPr>
          <w:rFonts w:ascii="Century Gothic" w:hAnsi="Century Gothic" w:cs="Times New Roman"/>
          <w:b/>
          <w:bCs/>
          <w:i/>
          <w:iCs/>
          <w:sz w:val="32"/>
          <w:szCs w:val="32"/>
        </w:rPr>
        <w:t>У</w:t>
      </w:r>
      <w:r w:rsidR="00E85153" w:rsidRPr="00C16EC0">
        <w:rPr>
          <w:rFonts w:ascii="Century Gothic" w:hAnsi="Century Gothic" w:cs="Times New Roman"/>
          <w:b/>
          <w:bCs/>
          <w:i/>
          <w:iCs/>
          <w:sz w:val="32"/>
          <w:szCs w:val="32"/>
        </w:rPr>
        <w:t>ставом школы, локально-правовыми и нормативными актами школы.</w:t>
      </w:r>
    </w:p>
    <w:p w14:paraId="1635D163" w14:textId="77777777" w:rsidR="00E85153" w:rsidRDefault="00E85153" w:rsidP="00E85153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25EE541F" w14:textId="77777777" w:rsidR="00E85153" w:rsidRDefault="00E85153" w:rsidP="00E85153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6CB2846E" w14:textId="77777777" w:rsidR="00E85153" w:rsidRDefault="00E85153" w:rsidP="00E85153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756A0605" w14:textId="77777777" w:rsidR="00E85153" w:rsidRDefault="00E85153" w:rsidP="00E85153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66989142" w14:textId="77777777" w:rsidR="00E85153" w:rsidRDefault="00E85153" w:rsidP="00E85153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757F4C43" w14:textId="30632429" w:rsidR="00E85153" w:rsidRDefault="00E85153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E85153">
        <w:rPr>
          <w:rFonts w:ascii="Century Gothic" w:hAnsi="Century Gothic" w:cs="Times New Roman"/>
          <w:b/>
          <w:bCs/>
          <w:color w:val="00B0F0"/>
          <w:sz w:val="44"/>
          <w:szCs w:val="44"/>
        </w:rPr>
        <w:lastRenderedPageBreak/>
        <w:t xml:space="preserve">ГЛАВА 2. ЦЕЛИ И ЗАДАЧИ </w:t>
      </w:r>
      <w:r w:rsidR="00E11F73">
        <w:rPr>
          <w:rFonts w:ascii="Century Gothic" w:hAnsi="Century Gothic" w:cs="Times New Roman"/>
          <w:b/>
          <w:bCs/>
          <w:color w:val="00B0F0"/>
          <w:sz w:val="44"/>
          <w:szCs w:val="44"/>
        </w:rPr>
        <w:t>РАБОТЫ</w:t>
      </w:r>
    </w:p>
    <w:p w14:paraId="36477813" w14:textId="58D16E3F" w:rsidR="00E85153" w:rsidRDefault="00E85153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E85153">
        <w:rPr>
          <w:rFonts w:ascii="Century Gothic" w:hAnsi="Century Gothic" w:cs="Times New Roman"/>
          <w:b/>
          <w:bCs/>
          <w:color w:val="00B0F0"/>
          <w:sz w:val="44"/>
          <w:szCs w:val="44"/>
        </w:rPr>
        <w:t>ШКОЛЬНОГО ПАРЛАМЕНТА.</w:t>
      </w:r>
    </w:p>
    <w:p w14:paraId="4CA96413" w14:textId="28FFCC35" w:rsidR="00E85153" w:rsidRDefault="00E85153" w:rsidP="00BA455B">
      <w:pPr>
        <w:jc w:val="both"/>
        <w:rPr>
          <w:rFonts w:ascii="Century Gothic" w:hAnsi="Century Gothic" w:cs="Times New Roman"/>
          <w:sz w:val="32"/>
          <w:szCs w:val="32"/>
        </w:rPr>
      </w:pPr>
      <w:r w:rsidRPr="00BD44A4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8. Главная цель Школьного Парламента</w:t>
      </w:r>
      <w:r w:rsidRPr="00BD44A4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–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создание условий для успешной социализации и эффективной самореализации детей и молодежи</w:t>
      </w:r>
      <w:r>
        <w:rPr>
          <w:rFonts w:ascii="Century Gothic" w:hAnsi="Century Gothic" w:cs="Times New Roman"/>
          <w:sz w:val="32"/>
          <w:szCs w:val="32"/>
        </w:rPr>
        <w:t>, а также возможностей для самостоятельного решения обучающимися возникающих проблем.</w:t>
      </w:r>
    </w:p>
    <w:p w14:paraId="42CF3C72" w14:textId="7F78E2C1" w:rsidR="00E85153" w:rsidRPr="00BD44A4" w:rsidRDefault="00E85153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BD44A4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9. Задачи Школьного Парламента</w:t>
      </w:r>
      <w:r w:rsidR="00BD44A4" w:rsidRPr="00BD44A4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:</w:t>
      </w:r>
    </w:p>
    <w:p w14:paraId="2680B358" w14:textId="4D4ED5DD" w:rsidR="00BD44A4" w:rsidRP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BD44A4">
        <w:rPr>
          <w:rFonts w:ascii="Century Gothic" w:hAnsi="Century Gothic" w:cs="Times New Roman"/>
          <w:sz w:val="32"/>
          <w:szCs w:val="32"/>
        </w:rPr>
        <w:t>1) Реализация творческой активности и самодеятельности обучающихся;</w:t>
      </w:r>
    </w:p>
    <w:p w14:paraId="1DDD9C42" w14:textId="1D192BCD" w:rsidR="00BD44A4" w:rsidRP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BD44A4">
        <w:rPr>
          <w:rFonts w:ascii="Century Gothic" w:hAnsi="Century Gothic" w:cs="Times New Roman"/>
          <w:sz w:val="32"/>
          <w:szCs w:val="32"/>
        </w:rPr>
        <w:t>2) Содействие защите прав и интересов обучающихся, в том числе в решении образовательных, социально-бытовых и прочих вопросов, затрагивающих их интересы;</w:t>
      </w:r>
    </w:p>
    <w:p w14:paraId="713ABCD7" w14:textId="465CFCB4" w:rsidR="00BD44A4" w:rsidRP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BD44A4">
        <w:rPr>
          <w:rFonts w:ascii="Century Gothic" w:hAnsi="Century Gothic" w:cs="Times New Roman"/>
          <w:sz w:val="32"/>
          <w:szCs w:val="32"/>
        </w:rPr>
        <w:t>3) Содействие руководству организации образования в решении образовательных, научных и воспитательных задач; организации досуга и быта обучающихся; пропаганде здорового образа жизни;</w:t>
      </w:r>
    </w:p>
    <w:p w14:paraId="4C7F9A00" w14:textId="0DC9A131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4) Содействие организации образования в проводимых мероприятиях в рамках образовательного и воспитательного процесса;</w:t>
      </w:r>
    </w:p>
    <w:p w14:paraId="3941FC8F" w14:textId="35C7BBC6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5) Проведение работы, направленной на патриотическое отношение к духу и традициям организации образования, повышение сознательности обучающихся и их требовательности к уровню своих знаний, воспитание бережного отношения к имуществу;</w:t>
      </w:r>
    </w:p>
    <w:p w14:paraId="4A072B66" w14:textId="7E04B22F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6) Информирование обучающихся о деятельности организации образования, в том числе Школьного Парламента;</w:t>
      </w:r>
    </w:p>
    <w:p w14:paraId="1F0D59B8" w14:textId="79D8D81F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7) Участие в формировании общественного мнения о детях и молодежи как реальной силе и стратегическом ресурсе развития казахстанского общества.</w:t>
      </w:r>
    </w:p>
    <w:p w14:paraId="77240E0A" w14:textId="77777777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2EC848E8" w14:textId="3D686602" w:rsidR="00BD44A4" w:rsidRPr="006037B3" w:rsidRDefault="00BD44A4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6037B3">
        <w:rPr>
          <w:rFonts w:ascii="Century Gothic" w:hAnsi="Century Gothic" w:cs="Times New Roman"/>
          <w:b/>
          <w:bCs/>
          <w:color w:val="00B0F0"/>
          <w:sz w:val="44"/>
          <w:szCs w:val="44"/>
        </w:rPr>
        <w:lastRenderedPageBreak/>
        <w:t>ГЛАВА 3. ФУНКЦИИ ШКОЛЬНОГО ПАРЛАМЕНТА.</w:t>
      </w:r>
    </w:p>
    <w:p w14:paraId="451BAF99" w14:textId="46FFB892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10.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Школьный Парламент:</w:t>
      </w:r>
    </w:p>
    <w:p w14:paraId="716C035F" w14:textId="2DF987B0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1) Представляе</w:t>
      </w:r>
      <w:r w:rsidR="00CE07C4">
        <w:rPr>
          <w:rFonts w:ascii="Century Gothic" w:hAnsi="Century Gothic" w:cs="Times New Roman"/>
          <w:sz w:val="32"/>
          <w:szCs w:val="32"/>
        </w:rPr>
        <w:t>т</w:t>
      </w:r>
      <w:r>
        <w:rPr>
          <w:rFonts w:ascii="Century Gothic" w:hAnsi="Century Gothic" w:cs="Times New Roman"/>
          <w:sz w:val="32"/>
          <w:szCs w:val="32"/>
        </w:rPr>
        <w:t xml:space="preserve"> позицию учащихся в органах управления школой, разрабатывает предложения по совершенствованию учебно-воспитательного процесса;</w:t>
      </w:r>
    </w:p>
    <w:p w14:paraId="6FF5FD98" w14:textId="3D26578C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Содействует реализации инициатив учащихся во внеучебной деятельности; изучает интересы и потребности школьников в сфере внеучебной деятельности, создает условия для их реализации;</w:t>
      </w:r>
    </w:p>
    <w:p w14:paraId="3C1D29BD" w14:textId="592DE9C3" w:rsidR="00BD44A4" w:rsidRDefault="00BD44A4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3) Участвует в разрешении конфликтных вопросов в решении школьных проблем, согласовании интересов учащихся, учителей и родителей; организует работу по защите прав учащихся.</w:t>
      </w:r>
    </w:p>
    <w:p w14:paraId="74C45E55" w14:textId="6C3BD2C2" w:rsidR="00BD44A4" w:rsidRDefault="00BD44A4" w:rsidP="00BA455B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11.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Работе Школьного Парламента помогают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координаторы школьного самоуправления – заместитель директора по воспитательной работе и старший школьный вожатый</w:t>
      </w:r>
      <w:r>
        <w:rPr>
          <w:rFonts w:ascii="Century Gothic" w:hAnsi="Century Gothic" w:cs="Times New Roman"/>
          <w:sz w:val="32"/>
          <w:szCs w:val="32"/>
        </w:rPr>
        <w:t>, которые назначают поручения членам Парламента</w:t>
      </w:r>
      <w:r w:rsidR="006037B3">
        <w:rPr>
          <w:rFonts w:ascii="Century Gothic" w:hAnsi="Century Gothic" w:cs="Times New Roman"/>
          <w:sz w:val="32"/>
          <w:szCs w:val="32"/>
        </w:rPr>
        <w:t>, а также помогают в их реализации.</w:t>
      </w:r>
    </w:p>
    <w:p w14:paraId="081AF39F" w14:textId="4717E33E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12.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Координаторы школьного самоуправления также входят в состав Школьного Парламента. Наряду с другими членами Парламента школы, они обладают правом решающего голоса.</w:t>
      </w:r>
    </w:p>
    <w:p w14:paraId="063DAD35" w14:textId="77777777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0645882B" w14:textId="54E0BB5C" w:rsidR="006037B3" w:rsidRPr="006037B3" w:rsidRDefault="006037B3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6037B3">
        <w:rPr>
          <w:rFonts w:ascii="Century Gothic" w:hAnsi="Century Gothic" w:cs="Times New Roman"/>
          <w:b/>
          <w:bCs/>
          <w:color w:val="00B0F0"/>
          <w:sz w:val="44"/>
          <w:szCs w:val="44"/>
        </w:rPr>
        <w:t>ГЛАВА 4. СТРУКТУРА ШКОЛЬНОГО ПАРЛАМЕНТА И ЕГО ДЕЯТЕЛЬНОСТЬ.</w:t>
      </w:r>
    </w:p>
    <w:p w14:paraId="7E9FA1AB" w14:textId="7FB21D65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13.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Лидером Школьного Парламента является Президент</w:t>
      </w:r>
      <w:r>
        <w:rPr>
          <w:rFonts w:ascii="Century Gothic" w:hAnsi="Century Gothic" w:cs="Times New Roman"/>
          <w:sz w:val="32"/>
          <w:szCs w:val="32"/>
        </w:rPr>
        <w:t>, избираемый на выборах обучающимися и педагогами организации образования.</w:t>
      </w:r>
    </w:p>
    <w:p w14:paraId="066A854E" w14:textId="13A7244D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lastRenderedPageBreak/>
        <w:t>Статья 14.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Президент и остальные члены Школьного Парламента избираются сроком до последующей инаугурации нового Президента.</w:t>
      </w:r>
    </w:p>
    <w:p w14:paraId="3C81722C" w14:textId="2A5A4A1D" w:rsidR="006037B3" w:rsidRPr="006037B3" w:rsidRDefault="006037B3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15. Состав Парламента.</w:t>
      </w:r>
    </w:p>
    <w:p w14:paraId="192AA824" w14:textId="750FCD8C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1) Школьный Парламент состоит из Президента, его заместителей и Депутатов фракций Парламента.</w:t>
      </w:r>
    </w:p>
    <w:p w14:paraId="064DF3E0" w14:textId="3243CAFC" w:rsidR="006037B3" w:rsidRPr="00BA455B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BA455B">
        <w:rPr>
          <w:rFonts w:ascii="Century Gothic" w:hAnsi="Century Gothic" w:cs="Times New Roman"/>
          <w:b/>
          <w:bCs/>
          <w:sz w:val="32"/>
          <w:szCs w:val="32"/>
        </w:rPr>
        <w:t xml:space="preserve">2) Помощь Школьному Парламенту оказывают члены школьной администрации, старший вожатый, учителя, школьный психолог, социальный педагог, учащиеся-активисты, старосты классов, образующие </w:t>
      </w:r>
      <w:proofErr w:type="spellStart"/>
      <w:r w:rsidRPr="00BA455B">
        <w:rPr>
          <w:rFonts w:ascii="Century Gothic" w:hAnsi="Century Gothic" w:cs="Times New Roman"/>
          <w:b/>
          <w:bCs/>
          <w:sz w:val="32"/>
          <w:szCs w:val="32"/>
        </w:rPr>
        <w:t>Старостат</w:t>
      </w:r>
      <w:proofErr w:type="spellEnd"/>
      <w:r w:rsidRPr="00BA455B">
        <w:rPr>
          <w:rFonts w:ascii="Century Gothic" w:hAnsi="Century Gothic" w:cs="Times New Roman"/>
          <w:b/>
          <w:bCs/>
          <w:sz w:val="32"/>
          <w:szCs w:val="32"/>
        </w:rPr>
        <w:t>.</w:t>
      </w:r>
    </w:p>
    <w:p w14:paraId="39EBC1D8" w14:textId="6B89D75F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16.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В случае необходимости по решению Парламента в его состав дополнительно избираются члены из числа обучающихся школы.</w:t>
      </w:r>
    </w:p>
    <w:p w14:paraId="15D9737B" w14:textId="6BF0BE00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17.</w:t>
      </w:r>
      <w:r w:rsidRPr="006037B3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Депутаты фракций Парламента избираются действующим Президентом Школьного Парламента.</w:t>
      </w:r>
    </w:p>
    <w:p w14:paraId="16DFFB44" w14:textId="6CC0C925" w:rsidR="006037B3" w:rsidRDefault="006037B3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18.</w:t>
      </w:r>
      <w:r>
        <w:rPr>
          <w:rFonts w:ascii="Century Gothic" w:hAnsi="Century Gothic" w:cs="Times New Roman"/>
          <w:sz w:val="32"/>
          <w:szCs w:val="32"/>
        </w:rPr>
        <w:t xml:space="preserve"> </w:t>
      </w:r>
      <w:r w:rsidRPr="006037B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Структура Школьного Парламента.</w:t>
      </w:r>
    </w:p>
    <w:p w14:paraId="1254EB9A" w14:textId="3B48690F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1) Фракция «Право и порядок»</w:t>
      </w:r>
    </w:p>
    <w:p w14:paraId="106D9D19" w14:textId="0929AA41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2) Фракция «Информация и масс-медиа»</w:t>
      </w:r>
    </w:p>
    <w:p w14:paraId="62CDF410" w14:textId="58B57BDE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3) Фракция «Спорт и Здоровый Образ Жизни»</w:t>
      </w:r>
    </w:p>
    <w:p w14:paraId="3DBA5EAD" w14:textId="61DC1DB0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4) Фракция «Духовные ценности» (забота)</w:t>
      </w:r>
    </w:p>
    <w:p w14:paraId="038D3F6E" w14:textId="70A376E7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5) Фракция «Волонтерство»</w:t>
      </w:r>
    </w:p>
    <w:p w14:paraId="1EF35074" w14:textId="2C36A1C4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6) Фракция «Культура и массовый досуг»</w:t>
      </w:r>
    </w:p>
    <w:p w14:paraId="2B143583" w14:textId="78026208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7) Фракция «Образование и дебаты» (интеллект)</w:t>
      </w:r>
    </w:p>
    <w:p w14:paraId="4F6FADFD" w14:textId="1F32B2EA" w:rsidR="006037B3" w:rsidRPr="00CE07C4" w:rsidRDefault="006037B3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8) Фракция «Экология и труд»</w:t>
      </w:r>
    </w:p>
    <w:p w14:paraId="5DD157EF" w14:textId="1C1853C7" w:rsidR="006037B3" w:rsidRPr="00227FB8" w:rsidRDefault="00574A26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19. Деятельность фракций.</w:t>
      </w:r>
    </w:p>
    <w:p w14:paraId="3E5E2956" w14:textId="0107FD70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</w:rPr>
        <w:t>1) Фракция «Право и порядок»</w:t>
      </w:r>
      <w:r w:rsidRPr="00227FB8">
        <w:rPr>
          <w:rFonts w:ascii="Century Gothic" w:hAnsi="Century Gothic" w:cs="Times New Roman"/>
          <w:color w:val="00B0F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- Защита и воспитание учеников. Пропаганда правильного поведения согласно школьному уставу. Наблюдение за правопорядком. Помощь в рабочей деятельности каких отрядов, как ЮПП и ЮИД. </w:t>
      </w:r>
    </w:p>
    <w:p w14:paraId="4D3CEE0F" w14:textId="24F989DA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</w:rPr>
        <w:lastRenderedPageBreak/>
        <w:t>2) Фракция «Информация и масс-медиа»</w:t>
      </w:r>
      <w:r w:rsidRPr="00227FB8">
        <w:rPr>
          <w:rFonts w:ascii="Century Gothic" w:hAnsi="Century Gothic" w:cs="Times New Roman"/>
          <w:color w:val="00B0F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- Информирование учащихся о предстоящих школьных мероприятиях. Активное ведение Инстаграма Школьного Парламента, ютуб-канала 7</w:t>
      </w:r>
      <w:r>
        <w:rPr>
          <w:rFonts w:ascii="Century Gothic" w:hAnsi="Century Gothic" w:cs="Times New Roman"/>
          <w:sz w:val="32"/>
          <w:szCs w:val="32"/>
          <w:lang w:val="en-US"/>
        </w:rPr>
        <w:t>NEWS</w:t>
      </w:r>
      <w:r>
        <w:rPr>
          <w:rFonts w:ascii="Century Gothic" w:hAnsi="Century Gothic" w:cs="Times New Roman"/>
          <w:sz w:val="32"/>
          <w:szCs w:val="32"/>
        </w:rPr>
        <w:t xml:space="preserve">, еженедельное вещание радио </w:t>
      </w:r>
      <w:r>
        <w:rPr>
          <w:rFonts w:ascii="Century Gothic" w:hAnsi="Century Gothic" w:cs="Times New Roman"/>
          <w:sz w:val="32"/>
          <w:szCs w:val="32"/>
          <w:lang w:val="kk-KZ"/>
        </w:rPr>
        <w:t>«Волна вестей».</w:t>
      </w:r>
    </w:p>
    <w:p w14:paraId="34EB7281" w14:textId="34603CC1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  <w:lang w:val="kk-KZ"/>
        </w:rPr>
        <w:t xml:space="preserve">3) Фракция «Спорт и Здоровый Образ Жизни» </w:t>
      </w:r>
      <w:r>
        <w:rPr>
          <w:rFonts w:ascii="Century Gothic" w:hAnsi="Century Gothic" w:cs="Times New Roman"/>
          <w:sz w:val="32"/>
          <w:szCs w:val="32"/>
          <w:lang w:val="kk-KZ"/>
        </w:rPr>
        <w:t>- Прививание любви к спорту и пропаганда здорового образа жизни. Проведение физминуток в коридоре школы у младшего звена, эстафет и спортивных соревнований и турниров; бесед о пользе спорта, тематических классных часов.</w:t>
      </w:r>
    </w:p>
    <w:p w14:paraId="1BBF1798" w14:textId="42D063C5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  <w:lang w:val="kk-KZ"/>
        </w:rPr>
        <w:t>4) Фракция «Духовные ценности»</w:t>
      </w:r>
      <w:r w:rsidRPr="00227FB8">
        <w:rPr>
          <w:rFonts w:ascii="Century Gothic" w:hAnsi="Century Gothic" w:cs="Times New Roman"/>
          <w:color w:val="00B0F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- Воспитание взаимопомощи и доверия между подростками и учителями. Организация тренингов на сплочение, нахождение общего языка, реализация бесед с психологом о волнующих проблемах подростков. Воспитание гуманности учащихся.</w:t>
      </w:r>
    </w:p>
    <w:p w14:paraId="6CEE40DE" w14:textId="41057E93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  <w:lang w:val="kk-KZ"/>
        </w:rPr>
        <w:t>5) Фракция «Волонтерство»</w:t>
      </w:r>
      <w:r w:rsidRPr="00227FB8">
        <w:rPr>
          <w:rFonts w:ascii="Century Gothic" w:hAnsi="Century Gothic" w:cs="Times New Roman"/>
          <w:color w:val="00B0F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- Волонтерское движение учащихся, помощь обществу. Осуществление помощи инвалидам, участникам ВОВ, нуждающимся людям. Проведение тематических акций на улицах города.</w:t>
      </w:r>
    </w:p>
    <w:p w14:paraId="74B435E3" w14:textId="35850442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  <w:lang w:val="kk-KZ"/>
        </w:rPr>
        <w:t>6) Фракция «Культура и массовый досуг»</w:t>
      </w:r>
      <w:r w:rsidRPr="00227FB8">
        <w:rPr>
          <w:rFonts w:ascii="Century Gothic" w:hAnsi="Century Gothic" w:cs="Times New Roman"/>
          <w:color w:val="00B0F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- Культурное просвещение учащихся, воспитание патриотизма. Реализация массового досуга: дискотек, вечеров, спектаклей, конкурсов. Раскрытие подростковых талантов.</w:t>
      </w:r>
    </w:p>
    <w:p w14:paraId="06824061" w14:textId="5473AB0C" w:rsidR="00574A26" w:rsidRDefault="00574A26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  <w:lang w:val="kk-KZ"/>
        </w:rPr>
        <w:t>7) Фракция «Образование и дебаты</w:t>
      </w:r>
      <w:r>
        <w:rPr>
          <w:rFonts w:ascii="Century Gothic" w:hAnsi="Century Gothic" w:cs="Times New Roman"/>
          <w:sz w:val="32"/>
          <w:szCs w:val="32"/>
          <w:lang w:val="kk-KZ"/>
        </w:rPr>
        <w:t>» - Повышение интеллектуальной подготовки учащихся. Реализация предметных недель, декад</w:t>
      </w:r>
      <w:r w:rsidR="00227FB8">
        <w:rPr>
          <w:rFonts w:ascii="Century Gothic" w:hAnsi="Century Gothic" w:cs="Times New Roman"/>
          <w:sz w:val="32"/>
          <w:szCs w:val="32"/>
          <w:lang w:val="kk-KZ"/>
        </w:rPr>
        <w:t>;</w:t>
      </w:r>
      <w:r>
        <w:rPr>
          <w:rFonts w:ascii="Century Gothic" w:hAnsi="Century Gothic" w:cs="Times New Roman"/>
          <w:sz w:val="32"/>
          <w:szCs w:val="32"/>
          <w:lang w:val="kk-KZ"/>
        </w:rPr>
        <w:t xml:space="preserve"> проведени</w:t>
      </w:r>
      <w:r w:rsidR="00227FB8">
        <w:rPr>
          <w:rFonts w:ascii="Century Gothic" w:hAnsi="Century Gothic" w:cs="Times New Roman"/>
          <w:sz w:val="32"/>
          <w:szCs w:val="32"/>
          <w:lang w:val="kk-KZ"/>
        </w:rPr>
        <w:t>е</w:t>
      </w:r>
      <w:r>
        <w:rPr>
          <w:rFonts w:ascii="Century Gothic" w:hAnsi="Century Gothic" w:cs="Times New Roman"/>
          <w:sz w:val="32"/>
          <w:szCs w:val="32"/>
          <w:lang w:val="kk-KZ"/>
        </w:rPr>
        <w:t xml:space="preserve"> интеллектуальных игр</w:t>
      </w:r>
      <w:r w:rsidR="00227FB8">
        <w:rPr>
          <w:rFonts w:ascii="Century Gothic" w:hAnsi="Century Gothic" w:cs="Times New Roman"/>
          <w:sz w:val="32"/>
          <w:szCs w:val="32"/>
          <w:lang w:val="kk-KZ"/>
        </w:rPr>
        <w:t xml:space="preserve">, Дня Дублера. </w:t>
      </w:r>
    </w:p>
    <w:p w14:paraId="68820003" w14:textId="4A7344DB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227FB8">
        <w:rPr>
          <w:rFonts w:ascii="Century Gothic" w:hAnsi="Century Gothic" w:cs="Times New Roman"/>
          <w:b/>
          <w:bCs/>
          <w:i/>
          <w:iCs/>
          <w:color w:val="00B0F0"/>
          <w:sz w:val="32"/>
          <w:szCs w:val="32"/>
          <w:lang w:val="kk-KZ"/>
        </w:rPr>
        <w:t>8) Фракция «Экология и труд»</w:t>
      </w:r>
      <w:r w:rsidRPr="00227FB8">
        <w:rPr>
          <w:rFonts w:ascii="Century Gothic" w:hAnsi="Century Gothic" w:cs="Times New Roman"/>
          <w:color w:val="00B0F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 xml:space="preserve">- Защита прав природы, прививание трудолюбия. Реализация субботников. Пропаганда экологической воспитанности, проведение тематических классных часов. </w:t>
      </w:r>
    </w:p>
    <w:p w14:paraId="46C7035A" w14:textId="2845F456" w:rsidR="00227FB8" w:rsidRPr="00A717D1" w:rsidRDefault="00227FB8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Статья. 20. Депутаты фракций и их обязанности.</w:t>
      </w:r>
    </w:p>
    <w:p w14:paraId="10B9EBA8" w14:textId="1097DA85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Депутатам поручено выполнять приказы Президента и его заместителей, исходя из своей деятельности;</w:t>
      </w:r>
    </w:p>
    <w:p w14:paraId="24430A24" w14:textId="05D20449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lastRenderedPageBreak/>
        <w:t>2) Депутаты фракций обязаны передавать информацию, а также отчитывать перед Президентом Школьного Парламента о процессе рабочей деятельности фракции.</w:t>
      </w:r>
    </w:p>
    <w:p w14:paraId="1546395F" w14:textId="579BFCD1" w:rsidR="00227FB8" w:rsidRPr="00A717D1" w:rsidRDefault="00227FB8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21. Начало работы Парламента.</w:t>
      </w:r>
    </w:p>
    <w:p w14:paraId="03443C07" w14:textId="0C71DB5B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Депутаты фракций избираются Президентом в течение недели после Выборов Президента Школьного Парламента</w:t>
      </w:r>
      <w:r w:rsidR="00A717D1">
        <w:rPr>
          <w:rFonts w:ascii="Century Gothic" w:hAnsi="Century Gothic" w:cs="Times New Roman"/>
          <w:sz w:val="32"/>
          <w:szCs w:val="32"/>
          <w:lang w:val="kk-KZ"/>
        </w:rPr>
        <w:t>;</w:t>
      </w:r>
    </w:p>
    <w:p w14:paraId="2A0397CB" w14:textId="5BB80BFF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2) Парламент начинает работу только тогда, когда члены Парламента, а именно Депутаты фракций, полноценно набраны в список Парламента и одобрены не только Президентом, но и администрацией школы и старшим вожатым.</w:t>
      </w:r>
    </w:p>
    <w:p w14:paraId="29EACA26" w14:textId="1B256BBF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22.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Деятельность Парламента в школе координирует заместитель директора по воспитательной работе, который несет персональную ответственность за выполнение возложенных на Парламент задач и обязанностей.</w:t>
      </w:r>
    </w:p>
    <w:p w14:paraId="6226ECA9" w14:textId="3C338BBF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23.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Президент Школьного Парламента обязан своевременно сообщать Депутатам фракций о проведении в школе мероприятий в рамках учебно-воспитательного процесса.</w:t>
      </w:r>
    </w:p>
    <w:p w14:paraId="26BDEB8E" w14:textId="630A39FD" w:rsidR="00227FB8" w:rsidRDefault="00227FB8" w:rsidP="00BA455B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24.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 w:rsidRPr="00CE07C4">
        <w:rPr>
          <w:rFonts w:ascii="Century Gothic" w:hAnsi="Century Gothic" w:cs="Times New Roman"/>
          <w:b/>
          <w:bCs/>
          <w:sz w:val="32"/>
          <w:szCs w:val="32"/>
          <w:lang w:val="kk-KZ"/>
        </w:rPr>
        <w:t>Главную ответственность за проделанную работу Парламента и ее результативности перед заместителем директора по воспитательной работе несет Президент Школьного Парламента.</w:t>
      </w:r>
    </w:p>
    <w:p w14:paraId="60DB138B" w14:textId="1531EC9C" w:rsidR="00227FB8" w:rsidRDefault="00227FB8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25.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 w:rsidR="00C63DC4">
        <w:rPr>
          <w:rFonts w:ascii="Century Gothic" w:hAnsi="Century Gothic" w:cs="Times New Roman"/>
          <w:sz w:val="32"/>
          <w:szCs w:val="32"/>
          <w:lang w:val="kk-KZ"/>
        </w:rPr>
        <w:t>Деятельность фракций координирует исключительно Президент, перед которым несут ответственность о работе фракций и ее деятельности Депутаты.</w:t>
      </w:r>
    </w:p>
    <w:p w14:paraId="653DD75B" w14:textId="7325E59F" w:rsidR="00C63DC4" w:rsidRDefault="00C63DC4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26.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Школьный Парламент обязан прислушиваться и согласовываться с учащимися школы, учитывать их мнения при реализации школьных мероприятий и различных проектов.</w:t>
      </w:r>
    </w:p>
    <w:p w14:paraId="2C1B1076" w14:textId="6ED98214" w:rsidR="00C63DC4" w:rsidRDefault="00C63DC4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27.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Школьно самоуправление осуществляет не только члены Парламента, но и Старостат.</w:t>
      </w:r>
    </w:p>
    <w:p w14:paraId="6A5BAFFE" w14:textId="28ADB77A" w:rsidR="00C63DC4" w:rsidRDefault="00C63DC4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lastRenderedPageBreak/>
        <w:t>Статья 28.</w:t>
      </w:r>
      <w:r w:rsidRPr="00A717D1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Учащиеся школы возлагают надежды на деятельность Парламента, поэтому тот обязан полноценно оказывать содействие руководству организации образования в решении образовательных и воспитательных задач, реализовывать досуг и быт учащихся, пропагандировать здоровый образ жизни и нормы поведения. Члены Парламент – пример и образец для учащихся школы.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17D1" w14:paraId="2AA21D51" w14:textId="77777777" w:rsidTr="00A717D1">
        <w:tc>
          <w:tcPr>
            <w:tcW w:w="10456" w:type="dxa"/>
          </w:tcPr>
          <w:p w14:paraId="7EDB0204" w14:textId="77777777" w:rsidR="00A717D1" w:rsidRPr="00D22358" w:rsidRDefault="00A717D1" w:rsidP="00A717D1">
            <w:pPr>
              <w:jc w:val="both"/>
              <w:rPr>
                <w:rFonts w:ascii="Century Gothic" w:hAnsi="Century Gothic" w:cs="Times New Roman"/>
                <w:b/>
                <w:bCs/>
                <w:i/>
                <w:iCs/>
                <w:color w:val="FF0000"/>
                <w:sz w:val="32"/>
                <w:szCs w:val="32"/>
                <w:lang w:val="kk-KZ"/>
              </w:rPr>
            </w:pPr>
            <w:r w:rsidRPr="00D22358">
              <w:rPr>
                <w:rFonts w:ascii="Century Gothic" w:hAnsi="Century Gothic" w:cs="Times New Roman"/>
                <w:b/>
                <w:bCs/>
                <w:i/>
                <w:iCs/>
                <w:color w:val="FF0000"/>
                <w:sz w:val="32"/>
                <w:szCs w:val="32"/>
                <w:lang w:val="kk-KZ"/>
              </w:rPr>
              <w:t>Статья 29. Отсутствующие компетенции.</w:t>
            </w:r>
          </w:p>
          <w:p w14:paraId="32E93DED" w14:textId="598671B1" w:rsidR="00A717D1" w:rsidRPr="00D22358" w:rsidRDefault="00A717D1" w:rsidP="00A717D1">
            <w:pPr>
              <w:jc w:val="both"/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  <w:lang w:val="kk-KZ"/>
              </w:rPr>
              <w:t xml:space="preserve">1)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Школьный Парламент 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  <w:u w:val="single"/>
              </w:rPr>
              <w:t>НЕ ИМЕЕТ ПРАВА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изменять учебные планы, образовательные программы, расстановку часов </w:t>
            </w:r>
            <w:r w:rsid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уроков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>и времени перемен, а также стандарты оценивания;</w:t>
            </w:r>
          </w:p>
          <w:p w14:paraId="38F98B49" w14:textId="3EE9C433" w:rsidR="00A717D1" w:rsidRPr="00D22358" w:rsidRDefault="00A717D1" w:rsidP="00A717D1">
            <w:pPr>
              <w:jc w:val="both"/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2) Члены Школьного Парламента 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  <w:u w:val="single"/>
              </w:rPr>
              <w:t>НЕ УЧАСТВУЮТ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>в решениях по кадровым вопросам;</w:t>
            </w:r>
          </w:p>
          <w:p w14:paraId="58612F5B" w14:textId="51376EBC" w:rsidR="00A717D1" w:rsidRPr="00D22358" w:rsidRDefault="00A717D1" w:rsidP="00A717D1">
            <w:pPr>
              <w:jc w:val="both"/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3) Школьный Парламент 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  <w:u w:val="single"/>
              </w:rPr>
              <w:t>НЕ ОТВЕЧАЕТ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>за распределение и использование школьного бюджета;</w:t>
            </w:r>
          </w:p>
          <w:p w14:paraId="2362ACF9" w14:textId="5287FDB0" w:rsidR="00A717D1" w:rsidRPr="00D22358" w:rsidRDefault="00A717D1" w:rsidP="00A717D1">
            <w:pPr>
              <w:jc w:val="both"/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4) Члены Парламента 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  <w:u w:val="single"/>
              </w:rPr>
              <w:t>НЕ ИМЕЮТ ПРАВА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>наказывать учащихся или применять к ним какие-либо дисциплинарные меры;</w:t>
            </w:r>
          </w:p>
          <w:p w14:paraId="1B928A0D" w14:textId="41890A0A" w:rsidR="00A717D1" w:rsidRPr="00D22358" w:rsidRDefault="00A717D1" w:rsidP="00A717D1">
            <w:pPr>
              <w:jc w:val="both"/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5) Парламент 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  <w:u w:val="single"/>
              </w:rPr>
              <w:t>НЕ МОЖЕТ ВЛИЯТЬ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>на медицинские и психологические вердикты, касающиеся учащихся;</w:t>
            </w:r>
          </w:p>
          <w:p w14:paraId="1A2F7B83" w14:textId="050636EE" w:rsidR="00A717D1" w:rsidRDefault="00A717D1" w:rsidP="00A717D1">
            <w:pPr>
              <w:jc w:val="both"/>
              <w:rPr>
                <w:rFonts w:ascii="Century Gothic" w:hAnsi="Century Gothic" w:cs="Times New Roman"/>
                <w:sz w:val="32"/>
                <w:szCs w:val="32"/>
                <w:lang w:val="kk-KZ"/>
              </w:rPr>
            </w:pP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 xml:space="preserve">6) Члены Школьного Парламента могут предлагать изменения, но 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  <w:u w:val="single"/>
              </w:rPr>
              <w:t>НЕ ИМЕЮТ ПРАВА</w:t>
            </w:r>
            <w:r w:rsidR="00D22358" w:rsidRPr="00D22358">
              <w:rPr>
                <w:rFonts w:ascii="Century Gothic" w:hAnsi="Century Gothic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358"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  <w:t>самостоятельно вносить или утверждать новые правила внутреннего распорядка, менять Устав школы.</w:t>
            </w:r>
          </w:p>
        </w:tc>
      </w:tr>
    </w:tbl>
    <w:p w14:paraId="5768C199" w14:textId="284FA8F9" w:rsidR="00A717D1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3990FCC5" w14:textId="3F555FC1" w:rsidR="00A717D1" w:rsidRPr="00A717D1" w:rsidRDefault="00A717D1" w:rsidP="00A717D1">
      <w:pPr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A717D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30. Документы, подтверждающие деятельность Парламента.</w:t>
      </w:r>
    </w:p>
    <w:p w14:paraId="4D6D99D5" w14:textId="1F8A4C6B" w:rsidR="00A717D1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Парламент представляет на утверждение руководству План деятельности Парламента организации образования на учебный год.</w:t>
      </w:r>
    </w:p>
    <w:p w14:paraId="59B860AB" w14:textId="5293C2A4" w:rsidR="00CE07C4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2) Планирование деятельности Парламента осуществляется на основе Плана работы организации образования.</w:t>
      </w:r>
    </w:p>
    <w:p w14:paraId="3EA6AC2E" w14:textId="77777777" w:rsidR="00BA455B" w:rsidRDefault="00BA455B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72A2B626" w14:textId="77777777" w:rsidR="00BA455B" w:rsidRDefault="00BA455B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72C9C720" w14:textId="33F75390" w:rsidR="00A717D1" w:rsidRPr="006A4B33" w:rsidRDefault="00A717D1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</w:pPr>
      <w:r w:rsidRPr="006A4B33"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  <w:lastRenderedPageBreak/>
        <w:t>ГЛАВА 5. ПРЕЗИДЕНТ ШКОЛЬНОГО ПАРЛАМЕНТА.</w:t>
      </w:r>
    </w:p>
    <w:p w14:paraId="661D824D" w14:textId="3F8BB70B" w:rsidR="00A717D1" w:rsidRPr="00E11F73" w:rsidRDefault="00A717D1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31. Президент Школьного Парламента:</w:t>
      </w:r>
    </w:p>
    <w:p w14:paraId="2C409C96" w14:textId="72519921" w:rsidR="00A717D1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Руководит деятельностью Парламента и несет персональную ответственность за выполнение возложенных на него задач и осуществление им своих функций;</w:t>
      </w:r>
    </w:p>
    <w:p w14:paraId="68BD2390" w14:textId="07C7E6FE" w:rsidR="00A717D1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2) Распределяет обязанности между своими заместителями, Депутатами фракций и координирует их деятельность.</w:t>
      </w:r>
    </w:p>
    <w:p w14:paraId="532543B4" w14:textId="60A5F250" w:rsidR="00A717D1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32.</w:t>
      </w:r>
      <w:r w:rsidRPr="00E11F73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При выполнении своих обязанностей Президент пользуется правами, предоставленными руководством организации образования.</w:t>
      </w:r>
    </w:p>
    <w:p w14:paraId="18699E86" w14:textId="3F288B53" w:rsidR="00A717D1" w:rsidRDefault="00A717D1" w:rsidP="00BA455B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33.</w:t>
      </w:r>
      <w:r w:rsidRPr="00E11F73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 w:rsidRPr="00CE07C4">
        <w:rPr>
          <w:rFonts w:ascii="Century Gothic" w:hAnsi="Century Gothic" w:cs="Times New Roman"/>
          <w:b/>
          <w:bCs/>
          <w:sz w:val="32"/>
          <w:szCs w:val="32"/>
          <w:lang w:val="kk-KZ"/>
        </w:rPr>
        <w:t>Президент Школьного Парламента избирается сроком на один учебный год.</w:t>
      </w:r>
    </w:p>
    <w:p w14:paraId="6D173C2E" w14:textId="1A048847" w:rsidR="00A717D1" w:rsidRPr="00E11F73" w:rsidRDefault="00A717D1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34. Условия проведения выборов.</w:t>
      </w:r>
    </w:p>
    <w:p w14:paraId="292A57F4" w14:textId="63C7196C" w:rsidR="00A717D1" w:rsidRDefault="00A717D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 xml:space="preserve">Выборы нового Президента </w:t>
      </w:r>
      <w:r w:rsidR="003475A1">
        <w:rPr>
          <w:rFonts w:ascii="Century Gothic" w:hAnsi="Century Gothic" w:cs="Times New Roman"/>
          <w:sz w:val="32"/>
          <w:szCs w:val="32"/>
          <w:lang w:val="kk-KZ"/>
        </w:rPr>
        <w:t>Школьного Парламента проходят в случае:</w:t>
      </w:r>
    </w:p>
    <w:p w14:paraId="354E37D1" w14:textId="0BAD35A9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Сложения полномочий бывшего Президента Парламента;</w:t>
      </w:r>
    </w:p>
    <w:p w14:paraId="341BBB03" w14:textId="3A14F7F7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2) Отставки действующего Президента по личным обстоятельствам;</w:t>
      </w:r>
    </w:p>
    <w:p w14:paraId="42013DA6" w14:textId="44D2023F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3) Исключения из должности Президента за невыполнение обязательств и безответственного поведения.</w:t>
      </w:r>
    </w:p>
    <w:p w14:paraId="528FD145" w14:textId="49872A87" w:rsidR="003475A1" w:rsidRPr="00E11F73" w:rsidRDefault="003475A1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35. Правила проведения выборов Президента.</w:t>
      </w:r>
    </w:p>
    <w:p w14:paraId="321B854C" w14:textId="01B93F62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В голосовании могут принять участие ученики, учителя, персонал организации образования;</w:t>
      </w:r>
    </w:p>
    <w:p w14:paraId="4F1B0790" w14:textId="162418D3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2) Голосовать повторно за одного и того же кандидата строго запрещается;</w:t>
      </w:r>
    </w:p>
    <w:p w14:paraId="2B9DF847" w14:textId="43A08FBF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3) Подсчитывание количества отданных голосов и оглашение результатов возлагается на старшего школьного вожатого;</w:t>
      </w:r>
    </w:p>
    <w:p w14:paraId="024296D0" w14:textId="5338B1D0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lastRenderedPageBreak/>
        <w:t>4) Подсчет голосов проходит в течение недели, после дня выборов будущего Президента Школьного Парламента.</w:t>
      </w:r>
    </w:p>
    <w:p w14:paraId="73EB084F" w14:textId="4670DAFD" w:rsidR="003475A1" w:rsidRPr="00E11F73" w:rsidRDefault="003475A1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36. Церемония инаугурации Президента.</w:t>
      </w:r>
    </w:p>
    <w:p w14:paraId="3A7AEBB4" w14:textId="51503F97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1) Церемония инаугурации проходит в актовом зале. Время и день церемонии предварительно оглашаются членами школьной администрации</w:t>
      </w:r>
      <w:r w:rsidR="00E11F73">
        <w:rPr>
          <w:rFonts w:ascii="Century Gothic" w:hAnsi="Century Gothic" w:cs="Times New Roman"/>
          <w:sz w:val="32"/>
          <w:szCs w:val="32"/>
          <w:lang w:val="kk-KZ"/>
        </w:rPr>
        <w:t>;</w:t>
      </w:r>
    </w:p>
    <w:p w14:paraId="1197F9A9" w14:textId="51359826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2) На инаугурации победивший на выборах кандидат, а то есть уже ставший Президентом Школьного Парламента, произносит клятву и получает свидетельство о присуждении должности от директора школы. Свидетельства также получают и избранные депутаты фракций</w:t>
      </w:r>
      <w:r w:rsidR="00E11F73">
        <w:rPr>
          <w:rFonts w:ascii="Century Gothic" w:hAnsi="Century Gothic" w:cs="Times New Roman"/>
          <w:sz w:val="32"/>
          <w:szCs w:val="32"/>
          <w:lang w:val="kk-KZ"/>
        </w:rPr>
        <w:t>;</w:t>
      </w:r>
    </w:p>
    <w:p w14:paraId="0A74745B" w14:textId="6D8B65B7" w:rsidR="003475A1" w:rsidRPr="00CE07C4" w:rsidRDefault="003475A1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 xml:space="preserve">3) </w:t>
      </w:r>
      <w:r w:rsidRPr="00CE07C4">
        <w:rPr>
          <w:rFonts w:ascii="Century Gothic" w:hAnsi="Century Gothic" w:cs="Times New Roman"/>
          <w:b/>
          <w:bCs/>
          <w:sz w:val="32"/>
          <w:szCs w:val="32"/>
          <w:lang w:val="kk-KZ"/>
        </w:rPr>
        <w:t>С момента получения свидетельства о должности Президента и прочтения клятвы кандидат официально становится действующим Президентом Школьного Парламента. Его полномочия вступают в силу с того же дня</w:t>
      </w:r>
      <w:r w:rsidR="00E11F73" w:rsidRPr="00CE07C4">
        <w:rPr>
          <w:rFonts w:ascii="Century Gothic" w:hAnsi="Century Gothic" w:cs="Times New Roman"/>
          <w:b/>
          <w:bCs/>
          <w:sz w:val="32"/>
          <w:szCs w:val="32"/>
          <w:lang w:val="kk-KZ"/>
        </w:rPr>
        <w:t>;</w:t>
      </w:r>
    </w:p>
    <w:p w14:paraId="10A83828" w14:textId="5DD8AEDC" w:rsidR="003475A1" w:rsidRDefault="003475A1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>4) На инаугурации бывший Президент уходит в отставку и отдает свои полномочия действующему Президенту.</w:t>
      </w:r>
    </w:p>
    <w:p w14:paraId="577497E0" w14:textId="1D4B69C0" w:rsidR="003475A1" w:rsidRDefault="006A4B33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37.</w:t>
      </w:r>
      <w:r w:rsidRPr="00E11F73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Президент Школьного Парламента имеет право назначить себе двух заместителей.</w:t>
      </w:r>
    </w:p>
    <w:p w14:paraId="24CB6943" w14:textId="7E9FC791" w:rsidR="006A4B33" w:rsidRDefault="006A4B33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38.</w:t>
      </w:r>
      <w:r w:rsidRPr="00E11F73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Президент обязан отчитываться перед учащимися и членами школьной администрации, старшему школьному вожатому о работе Парламента по окончанию учебного года на общем собрании членов Школьного Самоуправления.</w:t>
      </w:r>
    </w:p>
    <w:p w14:paraId="7A3649EE" w14:textId="13B82950" w:rsidR="006A4B33" w:rsidRDefault="006A4B33" w:rsidP="00BA455B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39.</w:t>
      </w:r>
      <w:r w:rsidRPr="00E11F73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 w:rsidRPr="00CE07C4">
        <w:rPr>
          <w:rFonts w:ascii="Century Gothic" w:hAnsi="Century Gothic" w:cs="Times New Roman"/>
          <w:b/>
          <w:bCs/>
          <w:sz w:val="32"/>
          <w:szCs w:val="32"/>
          <w:lang w:val="kk-KZ"/>
        </w:rPr>
        <w:t>Президент Парламента участвует в работе всех коллегиальных органов организации образования.</w:t>
      </w:r>
    </w:p>
    <w:p w14:paraId="4B373CC5" w14:textId="092A905D" w:rsidR="00E11F73" w:rsidRDefault="006A4B33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  <w:r w:rsidRPr="00E11F73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40.</w:t>
      </w:r>
      <w:r w:rsidRPr="00E11F73">
        <w:rPr>
          <w:rFonts w:ascii="Century Gothic" w:hAnsi="Century Gothic" w:cs="Times New Roman"/>
          <w:color w:val="0070C0"/>
          <w:sz w:val="32"/>
          <w:szCs w:val="32"/>
          <w:lang w:val="kk-KZ"/>
        </w:rPr>
        <w:t xml:space="preserve"> </w:t>
      </w:r>
      <w:r>
        <w:rPr>
          <w:rFonts w:ascii="Century Gothic" w:hAnsi="Century Gothic" w:cs="Times New Roman"/>
          <w:sz w:val="32"/>
          <w:szCs w:val="32"/>
          <w:lang w:val="kk-KZ"/>
        </w:rPr>
        <w:t>Парламент и его Президент осуществляют связь с государственными и неправительственными организациями.</w:t>
      </w:r>
    </w:p>
    <w:p w14:paraId="5B36FE1E" w14:textId="77777777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62657A44" w14:textId="77777777" w:rsidR="00CE07C4" w:rsidRDefault="00CE07C4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12675EE7" w14:textId="77777777" w:rsidR="00CE07C4" w:rsidRDefault="00CE07C4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66C75086" w14:textId="77777777" w:rsidR="00CE07C4" w:rsidRDefault="00CE07C4" w:rsidP="00BD44A4">
      <w:pPr>
        <w:jc w:val="both"/>
        <w:rPr>
          <w:rFonts w:ascii="Century Gothic" w:hAnsi="Century Gothic" w:cs="Times New Roman"/>
          <w:sz w:val="32"/>
          <w:szCs w:val="32"/>
          <w:lang w:val="kk-KZ"/>
        </w:rPr>
      </w:pPr>
    </w:p>
    <w:p w14:paraId="35E41583" w14:textId="45BE8C49" w:rsidR="00D46E61" w:rsidRDefault="00E11F73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</w:pPr>
      <w:r w:rsidRPr="00D46E61"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  <w:lastRenderedPageBreak/>
        <w:t xml:space="preserve">ГЛАВА 6. ПРАВА И ОБЯЗАННОСТИ </w:t>
      </w:r>
      <w:r w:rsidR="000C05BB"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  <w:t>ЧЛЕНОВ</w:t>
      </w:r>
    </w:p>
    <w:p w14:paraId="40F0FF87" w14:textId="0A1A0F2C" w:rsidR="00E11F73" w:rsidRPr="00D46E61" w:rsidRDefault="00D46E61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</w:pPr>
      <w:r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  <w:t xml:space="preserve"> </w:t>
      </w:r>
      <w:r w:rsidR="00E11F73" w:rsidRPr="00D46E61">
        <w:rPr>
          <w:rFonts w:ascii="Century Gothic" w:hAnsi="Century Gothic" w:cs="Times New Roman"/>
          <w:b/>
          <w:bCs/>
          <w:color w:val="00B0F0"/>
          <w:sz w:val="44"/>
          <w:szCs w:val="44"/>
          <w:lang w:val="kk-KZ"/>
        </w:rPr>
        <w:t>ШКОЛЬНОГО ПАРЛАМЕНТА.</w:t>
      </w:r>
    </w:p>
    <w:p w14:paraId="0E5A3EB5" w14:textId="43ED9F67" w:rsidR="00E11F73" w:rsidRPr="00D46E61" w:rsidRDefault="00E11F73" w:rsidP="00BD44A4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</w:pPr>
      <w:r w:rsidRPr="00D46E61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  <w:lang w:val="kk-KZ"/>
        </w:rPr>
        <w:t>Статья 41. Права членов Школьного Парламента.</w:t>
      </w:r>
    </w:p>
    <w:p w14:paraId="0CBE2A0E" w14:textId="66F4AF2B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  <w:lang w:val="kk-KZ"/>
        </w:rPr>
        <w:t xml:space="preserve">1) </w:t>
      </w:r>
      <w:r>
        <w:rPr>
          <w:rFonts w:ascii="Century Gothic" w:hAnsi="Century Gothic" w:cs="Times New Roman"/>
          <w:sz w:val="32"/>
          <w:szCs w:val="32"/>
        </w:rPr>
        <w:t>У</w:t>
      </w:r>
      <w:r w:rsidRPr="00E11F73">
        <w:rPr>
          <w:rFonts w:ascii="Century Gothic" w:hAnsi="Century Gothic" w:cs="Times New Roman"/>
          <w:sz w:val="32"/>
          <w:szCs w:val="32"/>
        </w:rPr>
        <w:t>частвовать в разработке и совершенствовании положени</w:t>
      </w:r>
      <w:r>
        <w:rPr>
          <w:rFonts w:ascii="Century Gothic" w:hAnsi="Century Gothic" w:cs="Times New Roman"/>
          <w:sz w:val="32"/>
          <w:szCs w:val="32"/>
        </w:rPr>
        <w:t>й,</w:t>
      </w:r>
      <w:r w:rsidRPr="00E11F73">
        <w:rPr>
          <w:rFonts w:ascii="Century Gothic" w:hAnsi="Century Gothic" w:cs="Times New Roman"/>
          <w:sz w:val="32"/>
          <w:szCs w:val="32"/>
        </w:rPr>
        <w:t xml:space="preserve"> планов работ</w:t>
      </w:r>
      <w:r>
        <w:rPr>
          <w:rFonts w:ascii="Century Gothic" w:hAnsi="Century Gothic" w:cs="Times New Roman"/>
          <w:sz w:val="32"/>
          <w:szCs w:val="32"/>
        </w:rPr>
        <w:t>,</w:t>
      </w:r>
      <w:r w:rsidRPr="00E11F73">
        <w:rPr>
          <w:rFonts w:ascii="Century Gothic" w:hAnsi="Century Gothic" w:cs="Times New Roman"/>
          <w:sz w:val="32"/>
          <w:szCs w:val="32"/>
        </w:rPr>
        <w:t xml:space="preserve"> затрагивающих интересы обучающихся организации образования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DB74FDA" w14:textId="55F0D6DB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У</w:t>
      </w:r>
      <w:r w:rsidRPr="00E11F73">
        <w:rPr>
          <w:rFonts w:ascii="Century Gothic" w:hAnsi="Century Gothic" w:cs="Times New Roman"/>
          <w:sz w:val="32"/>
          <w:szCs w:val="32"/>
        </w:rPr>
        <w:t>частвовать в рассмотрении вопросов</w:t>
      </w:r>
      <w:r>
        <w:rPr>
          <w:rFonts w:ascii="Century Gothic" w:hAnsi="Century Gothic" w:cs="Times New Roman"/>
          <w:sz w:val="32"/>
          <w:szCs w:val="32"/>
        </w:rPr>
        <w:t>,</w:t>
      </w:r>
      <w:r w:rsidRPr="00E11F73">
        <w:rPr>
          <w:rFonts w:ascii="Century Gothic" w:hAnsi="Century Gothic" w:cs="Times New Roman"/>
          <w:sz w:val="32"/>
          <w:szCs w:val="32"/>
        </w:rPr>
        <w:t xml:space="preserve"> связанных с нарушениями обучающимися учебной дисциплины и правил внутреннего распорядка организации образования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12BACE5F" w14:textId="136F6FD8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3)</w:t>
      </w:r>
      <w:r w:rsidRPr="00E11F73">
        <w:rPr>
          <w:rFonts w:ascii="Century Gothic" w:hAnsi="Century Gothic" w:cs="Times New Roman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У</w:t>
      </w:r>
      <w:r w:rsidRPr="00E11F73">
        <w:rPr>
          <w:rFonts w:ascii="Century Gothic" w:hAnsi="Century Gothic" w:cs="Times New Roman"/>
          <w:sz w:val="32"/>
          <w:szCs w:val="32"/>
        </w:rPr>
        <w:t>частвовать в разработке и реализации системы поощрения обучающихся за достижени</w:t>
      </w:r>
      <w:r>
        <w:rPr>
          <w:rFonts w:ascii="Century Gothic" w:hAnsi="Century Gothic" w:cs="Times New Roman"/>
          <w:sz w:val="32"/>
          <w:szCs w:val="32"/>
        </w:rPr>
        <w:t>я</w:t>
      </w:r>
      <w:r w:rsidRPr="00E11F73">
        <w:rPr>
          <w:rFonts w:ascii="Century Gothic" w:hAnsi="Century Gothic" w:cs="Times New Roman"/>
          <w:sz w:val="32"/>
          <w:szCs w:val="32"/>
        </w:rPr>
        <w:t xml:space="preserve"> в разных сферах учебной и внеурочной деятельности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3C372171" w14:textId="3522749B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4) Р</w:t>
      </w:r>
      <w:r w:rsidRPr="00E11F73">
        <w:rPr>
          <w:rFonts w:ascii="Century Gothic" w:hAnsi="Century Gothic" w:cs="Times New Roman"/>
          <w:sz w:val="32"/>
          <w:szCs w:val="32"/>
        </w:rPr>
        <w:t>ассматривать и участвовать в разбирательстве заявлений и жалоб обучающихся организации образования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1771DFDD" w14:textId="05E02E90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5) О</w:t>
      </w:r>
      <w:r w:rsidRPr="00E11F73">
        <w:rPr>
          <w:rFonts w:ascii="Century Gothic" w:hAnsi="Century Gothic" w:cs="Times New Roman"/>
          <w:sz w:val="32"/>
          <w:szCs w:val="32"/>
        </w:rPr>
        <w:t>пределять и использовать закон</w:t>
      </w:r>
      <w:r>
        <w:rPr>
          <w:rFonts w:ascii="Century Gothic" w:hAnsi="Century Gothic" w:cs="Times New Roman"/>
          <w:sz w:val="32"/>
          <w:szCs w:val="32"/>
        </w:rPr>
        <w:t>ные</w:t>
      </w:r>
      <w:r w:rsidRPr="00E11F73">
        <w:rPr>
          <w:rFonts w:ascii="Century Gothic" w:hAnsi="Century Gothic" w:cs="Times New Roman"/>
          <w:sz w:val="32"/>
          <w:szCs w:val="32"/>
        </w:rPr>
        <w:t xml:space="preserve"> формы протеста для защиты прав и свободы обучающихся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07FEE494" w14:textId="7B79BEB4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6) П</w:t>
      </w:r>
      <w:r w:rsidRPr="00E11F73">
        <w:rPr>
          <w:rFonts w:ascii="Century Gothic" w:hAnsi="Century Gothic" w:cs="Times New Roman"/>
          <w:sz w:val="32"/>
          <w:szCs w:val="32"/>
        </w:rPr>
        <w:t>ринимать непосредственное участие в планировании</w:t>
      </w:r>
      <w:r>
        <w:rPr>
          <w:rFonts w:ascii="Century Gothic" w:hAnsi="Century Gothic" w:cs="Times New Roman"/>
          <w:sz w:val="32"/>
          <w:szCs w:val="32"/>
        </w:rPr>
        <w:t>,</w:t>
      </w:r>
      <w:r w:rsidRPr="00E11F73">
        <w:rPr>
          <w:rFonts w:ascii="Century Gothic" w:hAnsi="Century Gothic" w:cs="Times New Roman"/>
          <w:sz w:val="32"/>
          <w:szCs w:val="32"/>
        </w:rPr>
        <w:t xml:space="preserve"> подготовке</w:t>
      </w:r>
      <w:r>
        <w:rPr>
          <w:rFonts w:ascii="Century Gothic" w:hAnsi="Century Gothic" w:cs="Times New Roman"/>
          <w:sz w:val="32"/>
          <w:szCs w:val="32"/>
        </w:rPr>
        <w:t>, п</w:t>
      </w:r>
      <w:r w:rsidRPr="00E11F73">
        <w:rPr>
          <w:rFonts w:ascii="Century Gothic" w:hAnsi="Century Gothic" w:cs="Times New Roman"/>
          <w:sz w:val="32"/>
          <w:szCs w:val="32"/>
        </w:rPr>
        <w:t>роведении и анализе внеу</w:t>
      </w:r>
      <w:r>
        <w:rPr>
          <w:rFonts w:ascii="Century Gothic" w:hAnsi="Century Gothic" w:cs="Times New Roman"/>
          <w:sz w:val="32"/>
          <w:szCs w:val="32"/>
        </w:rPr>
        <w:t>чебны</w:t>
      </w:r>
      <w:r w:rsidRPr="00E11F73">
        <w:rPr>
          <w:rFonts w:ascii="Century Gothic" w:hAnsi="Century Gothic" w:cs="Times New Roman"/>
          <w:sz w:val="32"/>
          <w:szCs w:val="32"/>
        </w:rPr>
        <w:t>х мероприятий организации образования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4C57684F" w14:textId="7A4DC07D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7) Пр</w:t>
      </w:r>
      <w:r w:rsidRPr="00E11F73">
        <w:rPr>
          <w:rFonts w:ascii="Century Gothic" w:hAnsi="Century Gothic" w:cs="Times New Roman"/>
          <w:sz w:val="32"/>
          <w:szCs w:val="32"/>
        </w:rPr>
        <w:t>инимать участие в работе клубов</w:t>
      </w:r>
      <w:r>
        <w:rPr>
          <w:rFonts w:ascii="Century Gothic" w:hAnsi="Century Gothic" w:cs="Times New Roman"/>
          <w:sz w:val="32"/>
          <w:szCs w:val="32"/>
        </w:rPr>
        <w:t>,</w:t>
      </w:r>
      <w:r w:rsidRPr="00E11F73">
        <w:rPr>
          <w:rFonts w:ascii="Century Gothic" w:hAnsi="Century Gothic" w:cs="Times New Roman"/>
          <w:sz w:val="32"/>
          <w:szCs w:val="32"/>
        </w:rPr>
        <w:t xml:space="preserve"> создаваемых в организации образования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5043B37C" w14:textId="4EA1B321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8) Предлагать </w:t>
      </w:r>
      <w:r w:rsidRPr="00E11F73">
        <w:rPr>
          <w:rFonts w:ascii="Century Gothic" w:hAnsi="Century Gothic" w:cs="Times New Roman"/>
          <w:sz w:val="32"/>
          <w:szCs w:val="32"/>
        </w:rPr>
        <w:t>администраци</w:t>
      </w:r>
      <w:r>
        <w:rPr>
          <w:rFonts w:ascii="Century Gothic" w:hAnsi="Century Gothic" w:cs="Times New Roman"/>
          <w:sz w:val="32"/>
          <w:szCs w:val="32"/>
        </w:rPr>
        <w:t>и</w:t>
      </w:r>
      <w:r w:rsidRPr="00E11F73">
        <w:rPr>
          <w:rFonts w:ascii="Century Gothic" w:hAnsi="Century Gothic" w:cs="Times New Roman"/>
          <w:sz w:val="32"/>
          <w:szCs w:val="32"/>
        </w:rPr>
        <w:t xml:space="preserve"> школы </w:t>
      </w:r>
      <w:r>
        <w:rPr>
          <w:rFonts w:ascii="Century Gothic" w:hAnsi="Century Gothic" w:cs="Times New Roman"/>
          <w:sz w:val="32"/>
          <w:szCs w:val="32"/>
        </w:rPr>
        <w:t>идеи</w:t>
      </w:r>
      <w:r w:rsidRPr="00E11F73">
        <w:rPr>
          <w:rFonts w:ascii="Century Gothic" w:hAnsi="Century Gothic" w:cs="Times New Roman"/>
          <w:sz w:val="32"/>
          <w:szCs w:val="32"/>
        </w:rPr>
        <w:t xml:space="preserve"> по совершенствованию учебно</w:t>
      </w:r>
      <w:r>
        <w:rPr>
          <w:rFonts w:ascii="Century Gothic" w:hAnsi="Century Gothic" w:cs="Times New Roman"/>
          <w:sz w:val="32"/>
          <w:szCs w:val="32"/>
        </w:rPr>
        <w:t>-</w:t>
      </w:r>
      <w:r w:rsidRPr="00E11F73">
        <w:rPr>
          <w:rFonts w:ascii="Century Gothic" w:hAnsi="Century Gothic" w:cs="Times New Roman"/>
          <w:sz w:val="32"/>
          <w:szCs w:val="32"/>
        </w:rPr>
        <w:t>воспитательного процесса в школе</w:t>
      </w:r>
      <w:r w:rsidR="00D46E61">
        <w:rPr>
          <w:rFonts w:ascii="Century Gothic" w:hAnsi="Century Gothic" w:cs="Times New Roman"/>
          <w:sz w:val="32"/>
          <w:szCs w:val="32"/>
        </w:rPr>
        <w:t>;</w:t>
      </w:r>
    </w:p>
    <w:p w14:paraId="6F996AD4" w14:textId="3EC26D9F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9) С</w:t>
      </w:r>
      <w:r w:rsidRPr="00E11F73">
        <w:rPr>
          <w:rFonts w:ascii="Century Gothic" w:hAnsi="Century Gothic" w:cs="Times New Roman"/>
          <w:sz w:val="32"/>
          <w:szCs w:val="32"/>
        </w:rPr>
        <w:t>оздавать печатные органы</w:t>
      </w:r>
      <w:r w:rsidR="00D46E61">
        <w:rPr>
          <w:rFonts w:ascii="Century Gothic" w:hAnsi="Century Gothic" w:cs="Times New Roman"/>
          <w:sz w:val="32"/>
          <w:szCs w:val="32"/>
        </w:rPr>
        <w:t>;</w:t>
      </w:r>
    </w:p>
    <w:p w14:paraId="7CE85D9B" w14:textId="43F43C43" w:rsidR="00E11F73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10) О</w:t>
      </w:r>
      <w:r w:rsidRPr="00E11F73">
        <w:rPr>
          <w:rFonts w:ascii="Century Gothic" w:hAnsi="Century Gothic" w:cs="Times New Roman"/>
          <w:sz w:val="32"/>
          <w:szCs w:val="32"/>
        </w:rPr>
        <w:t>рганизовывать совместную деятельность с</w:t>
      </w:r>
      <w:r>
        <w:rPr>
          <w:rFonts w:ascii="Century Gothic" w:hAnsi="Century Gothic" w:cs="Times New Roman"/>
          <w:sz w:val="32"/>
          <w:szCs w:val="32"/>
        </w:rPr>
        <w:t xml:space="preserve"> П</w:t>
      </w:r>
      <w:r w:rsidRPr="00E11F73">
        <w:rPr>
          <w:rFonts w:ascii="Century Gothic" w:hAnsi="Century Gothic" w:cs="Times New Roman"/>
          <w:sz w:val="32"/>
          <w:szCs w:val="32"/>
        </w:rPr>
        <w:t>арламент</w:t>
      </w:r>
      <w:r>
        <w:rPr>
          <w:rFonts w:ascii="Century Gothic" w:hAnsi="Century Gothic" w:cs="Times New Roman"/>
          <w:sz w:val="32"/>
          <w:szCs w:val="32"/>
        </w:rPr>
        <w:t>ами</w:t>
      </w:r>
      <w:r w:rsidRPr="00E11F73">
        <w:rPr>
          <w:rFonts w:ascii="Century Gothic" w:hAnsi="Century Gothic" w:cs="Times New Roman"/>
          <w:sz w:val="32"/>
          <w:szCs w:val="32"/>
        </w:rPr>
        <w:t xml:space="preserve"> других учебных заведений</w:t>
      </w:r>
      <w:r w:rsidR="00D46E61">
        <w:rPr>
          <w:rFonts w:ascii="Century Gothic" w:hAnsi="Century Gothic" w:cs="Times New Roman"/>
          <w:sz w:val="32"/>
          <w:szCs w:val="32"/>
        </w:rPr>
        <w:t>;</w:t>
      </w:r>
    </w:p>
    <w:p w14:paraId="0F19DA3A" w14:textId="3A18B858" w:rsidR="000C05BB" w:rsidRDefault="00E11F73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11) О</w:t>
      </w:r>
      <w:r w:rsidRPr="00E11F73">
        <w:rPr>
          <w:rFonts w:ascii="Century Gothic" w:hAnsi="Century Gothic" w:cs="Times New Roman"/>
          <w:sz w:val="32"/>
          <w:szCs w:val="32"/>
        </w:rPr>
        <w:t>существлять иные полномочия в соответствии с законодательством</w:t>
      </w:r>
      <w:r w:rsidR="00D46E61">
        <w:rPr>
          <w:rFonts w:ascii="Century Gothic" w:hAnsi="Century Gothic" w:cs="Times New Roman"/>
          <w:sz w:val="32"/>
          <w:szCs w:val="32"/>
        </w:rPr>
        <w:t>.</w:t>
      </w:r>
    </w:p>
    <w:p w14:paraId="486B34BB" w14:textId="11CE37D1" w:rsidR="000C05BB" w:rsidRPr="000C05BB" w:rsidRDefault="000C05BB" w:rsidP="00BA455B">
      <w:pPr>
        <w:rPr>
          <w:rFonts w:ascii="Century Gothic" w:hAnsi="Century Gothic" w:cs="Times New Roman"/>
          <w:sz w:val="32"/>
          <w:szCs w:val="32"/>
        </w:rPr>
      </w:pPr>
      <w:r w:rsidRPr="000C05BB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lastRenderedPageBreak/>
        <w:t>Статья 42.</w:t>
      </w:r>
      <w:r w:rsidRPr="000C05BB">
        <w:rPr>
          <w:rFonts w:ascii="Century Gothic" w:hAnsi="Century Gothic" w:cs="Times New Roman"/>
          <w:b/>
          <w:bCs/>
          <w:color w:val="0070C0"/>
          <w:sz w:val="32"/>
          <w:szCs w:val="32"/>
        </w:rPr>
        <w:t xml:space="preserve"> 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>Все ученики школы, включая членов Парламента, обладают равными правами.</w:t>
      </w:r>
      <w:r w:rsidRPr="000C05BB">
        <w:rPr>
          <w:rFonts w:ascii="Century Gothic" w:hAnsi="Century Gothic" w:cs="Times New Roman"/>
          <w:sz w:val="32"/>
          <w:szCs w:val="32"/>
        </w:rPr>
        <w:t xml:space="preserve"> 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Члены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Ш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кольного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П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>арламента не имеют особых привилегий или преимуществ в учебной, дисциплинарной и социальной сферах.</w:t>
      </w:r>
      <w:r w:rsidRPr="000C05BB">
        <w:rPr>
          <w:rFonts w:ascii="Century Gothic" w:hAnsi="Century Gothic" w:cs="Times New Roman"/>
          <w:sz w:val="32"/>
          <w:szCs w:val="32"/>
        </w:rPr>
        <w:t xml:space="preserve"> Это означает, что:</w:t>
      </w:r>
    </w:p>
    <w:p w14:paraId="53D2CD4A" w14:textId="2B032E10" w:rsidR="000C05BB" w:rsidRPr="000C05BB" w:rsidRDefault="000C05BB" w:rsidP="00BA455B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1) </w:t>
      </w:r>
      <w:r w:rsidRPr="000C05BB">
        <w:rPr>
          <w:rFonts w:ascii="Century Gothic" w:hAnsi="Century Gothic" w:cs="Times New Roman"/>
          <w:sz w:val="32"/>
          <w:szCs w:val="32"/>
        </w:rPr>
        <w:t>Они обязаны соблюдать общие правила и дисциплину, действующие для всех учащихся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591A642D" w14:textId="17A13050" w:rsidR="000C05BB" w:rsidRPr="000C05BB" w:rsidRDefault="000C05BB" w:rsidP="00BA455B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2) </w:t>
      </w:r>
      <w:r w:rsidRPr="000C05BB">
        <w:rPr>
          <w:rFonts w:ascii="Century Gothic" w:hAnsi="Century Gothic" w:cs="Times New Roman"/>
          <w:sz w:val="32"/>
          <w:szCs w:val="32"/>
        </w:rPr>
        <w:t>Они несут ответственность за свои поступки наравне с другими учащимися, и к ним применяются такие же дисциплинарные меры в случае нарушений</w:t>
      </w:r>
      <w:r>
        <w:rPr>
          <w:rFonts w:ascii="Century Gothic" w:hAnsi="Century Gothic" w:cs="Times New Roman"/>
          <w:sz w:val="32"/>
          <w:szCs w:val="32"/>
        </w:rPr>
        <w:t xml:space="preserve"> Устава школы;</w:t>
      </w:r>
    </w:p>
    <w:p w14:paraId="6481F972" w14:textId="173DC2E4" w:rsidR="000C05BB" w:rsidRPr="000C05BB" w:rsidRDefault="000C05BB" w:rsidP="00BA455B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3) </w:t>
      </w:r>
      <w:r w:rsidRPr="000C05BB">
        <w:rPr>
          <w:rFonts w:ascii="Century Gothic" w:hAnsi="Century Gothic" w:cs="Times New Roman"/>
          <w:sz w:val="32"/>
          <w:szCs w:val="32"/>
        </w:rPr>
        <w:t xml:space="preserve">Они обязаны придерживаться стандартов </w:t>
      </w:r>
      <w:r>
        <w:rPr>
          <w:rFonts w:ascii="Century Gothic" w:hAnsi="Century Gothic" w:cs="Times New Roman"/>
          <w:sz w:val="32"/>
          <w:szCs w:val="32"/>
        </w:rPr>
        <w:t xml:space="preserve">образовательной программы </w:t>
      </w:r>
      <w:r w:rsidRPr="000C05BB">
        <w:rPr>
          <w:rFonts w:ascii="Century Gothic" w:hAnsi="Century Gothic" w:cs="Times New Roman"/>
          <w:sz w:val="32"/>
          <w:szCs w:val="32"/>
        </w:rPr>
        <w:t>и не имеют исключений учебных требованиях.</w:t>
      </w:r>
    </w:p>
    <w:p w14:paraId="36BE9115" w14:textId="77777777" w:rsidR="000C05BB" w:rsidRDefault="000C05BB" w:rsidP="000C05BB">
      <w:pPr>
        <w:rPr>
          <w:rFonts w:ascii="Century Gothic" w:hAnsi="Century Gothic" w:cs="Times New Roman"/>
          <w:sz w:val="32"/>
          <w:szCs w:val="32"/>
        </w:rPr>
      </w:pPr>
      <w:r w:rsidRPr="000C05BB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43. Запрет на злоупотребление полномочиями.</w:t>
      </w:r>
      <w:r w:rsidRPr="000C05BB">
        <w:rPr>
          <w:rFonts w:ascii="Century Gothic" w:hAnsi="Century Gothic" w:cs="Times New Roman"/>
          <w:sz w:val="32"/>
          <w:szCs w:val="32"/>
        </w:rPr>
        <w:br/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Члены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Ш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кольного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П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>арламента не имеют права использовать свои полномочия для получения личной выгоды или привилегий.</w:t>
      </w:r>
      <w:r w:rsidRPr="000C05BB">
        <w:rPr>
          <w:rFonts w:ascii="Century Gothic" w:hAnsi="Century Gothic" w:cs="Times New Roman"/>
          <w:sz w:val="32"/>
          <w:szCs w:val="32"/>
        </w:rPr>
        <w:t xml:space="preserve"> В частности:</w:t>
      </w:r>
    </w:p>
    <w:p w14:paraId="11B5A536" w14:textId="6902D3BC" w:rsidR="000C05BB" w:rsidRPr="000C05BB" w:rsidRDefault="000C05BB" w:rsidP="000C05BB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1) </w:t>
      </w:r>
      <w:r w:rsidRPr="000C05BB">
        <w:rPr>
          <w:rFonts w:ascii="Century Gothic" w:hAnsi="Century Gothic" w:cs="Times New Roman"/>
          <w:sz w:val="32"/>
          <w:szCs w:val="32"/>
        </w:rPr>
        <w:t>Они не могут требовать особого отношения со стороны учителей или администрации.</w:t>
      </w:r>
    </w:p>
    <w:p w14:paraId="008FCC6E" w14:textId="1949494C" w:rsidR="000C05BB" w:rsidRPr="000C05BB" w:rsidRDefault="000C05BB" w:rsidP="000C05BB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2) </w:t>
      </w:r>
      <w:r w:rsidRPr="000C05BB">
        <w:rPr>
          <w:rFonts w:ascii="Century Gothic" w:hAnsi="Century Gothic" w:cs="Times New Roman"/>
          <w:sz w:val="32"/>
          <w:szCs w:val="32"/>
        </w:rPr>
        <w:t xml:space="preserve">Они не вправе применять полномочия </w:t>
      </w:r>
      <w:r>
        <w:rPr>
          <w:rFonts w:ascii="Century Gothic" w:hAnsi="Century Gothic" w:cs="Times New Roman"/>
          <w:sz w:val="32"/>
          <w:szCs w:val="32"/>
        </w:rPr>
        <w:t>Ш</w:t>
      </w:r>
      <w:r w:rsidRPr="000C05BB">
        <w:rPr>
          <w:rFonts w:ascii="Century Gothic" w:hAnsi="Century Gothic" w:cs="Times New Roman"/>
          <w:sz w:val="32"/>
          <w:szCs w:val="32"/>
        </w:rPr>
        <w:t xml:space="preserve">кольного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0C05BB">
        <w:rPr>
          <w:rFonts w:ascii="Century Gothic" w:hAnsi="Century Gothic" w:cs="Times New Roman"/>
          <w:sz w:val="32"/>
          <w:szCs w:val="32"/>
        </w:rPr>
        <w:t>арламента для продвижения личных интересов.</w:t>
      </w:r>
    </w:p>
    <w:p w14:paraId="1A6B1FE3" w14:textId="06E3973E" w:rsidR="000C05BB" w:rsidRPr="000C05BB" w:rsidRDefault="000C05BB" w:rsidP="000C05BB">
      <w:pPr>
        <w:rPr>
          <w:rFonts w:ascii="Century Gothic" w:hAnsi="Century Gothic" w:cs="Times New Roman"/>
          <w:sz w:val="32"/>
          <w:szCs w:val="32"/>
        </w:rPr>
      </w:pPr>
      <w:r w:rsidRPr="000C05BB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44. Равенство возможностей для всех учащихся.</w:t>
      </w:r>
      <w:r>
        <w:rPr>
          <w:rFonts w:ascii="Century Gothic" w:hAnsi="Century Gothic" w:cs="Times New Roman"/>
          <w:sz w:val="32"/>
          <w:szCs w:val="32"/>
        </w:rPr>
        <w:t xml:space="preserve"> 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Школьный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П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>арламент обязан учитывать интересы всех учащихся, вне зависимости от их учебных, социальных или личных особенностей.</w:t>
      </w:r>
      <w:r w:rsidRPr="000C05BB">
        <w:rPr>
          <w:rFonts w:ascii="Century Gothic" w:hAnsi="Century Gothic" w:cs="Times New Roman"/>
          <w:sz w:val="32"/>
          <w:szCs w:val="32"/>
        </w:rPr>
        <w:t xml:space="preserve"> В этом заключается их основная роль – представлять и защищать интересы каждого ученика школы, не создавая барьеров или особых условий для отдельных учеников.</w:t>
      </w:r>
    </w:p>
    <w:p w14:paraId="1AB2FFC7" w14:textId="1D440105" w:rsidR="000C05BB" w:rsidRPr="000C05BB" w:rsidRDefault="000C05BB" w:rsidP="000C05BB">
      <w:pPr>
        <w:rPr>
          <w:rFonts w:ascii="Century Gothic" w:hAnsi="Century Gothic" w:cs="Times New Roman"/>
          <w:sz w:val="32"/>
          <w:szCs w:val="32"/>
        </w:rPr>
      </w:pPr>
      <w:r w:rsidRPr="000C05BB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45. Ответственность перед школьным сообществом.</w:t>
      </w:r>
      <w:r w:rsidRPr="000C05BB">
        <w:rPr>
          <w:rFonts w:ascii="Century Gothic" w:hAnsi="Century Gothic" w:cs="Times New Roman"/>
          <w:sz w:val="32"/>
          <w:szCs w:val="32"/>
        </w:rPr>
        <w:br/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Члены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Ш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 xml:space="preserve">кольного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П</w:t>
      </w:r>
      <w:r w:rsidRPr="000C05BB">
        <w:rPr>
          <w:rFonts w:ascii="Century Gothic" w:hAnsi="Century Gothic" w:cs="Times New Roman"/>
          <w:b/>
          <w:bCs/>
          <w:sz w:val="32"/>
          <w:szCs w:val="32"/>
        </w:rPr>
        <w:t>арламента несут ответственность перед всеми учащимися и обязаны соблюдать принципы справедливости и равноправия.</w:t>
      </w:r>
      <w:r w:rsidRPr="000C05BB">
        <w:rPr>
          <w:rFonts w:ascii="Century Gothic" w:hAnsi="Century Gothic" w:cs="Times New Roman"/>
          <w:sz w:val="32"/>
          <w:szCs w:val="32"/>
        </w:rPr>
        <w:t xml:space="preserve"> Они обязаны:</w:t>
      </w:r>
    </w:p>
    <w:p w14:paraId="600B28E1" w14:textId="7EF6B049" w:rsidR="000C05BB" w:rsidRPr="000C05BB" w:rsidRDefault="000C05BB" w:rsidP="000C05BB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1) </w:t>
      </w:r>
      <w:r w:rsidRPr="000C05BB">
        <w:rPr>
          <w:rFonts w:ascii="Century Gothic" w:hAnsi="Century Gothic" w:cs="Times New Roman"/>
          <w:sz w:val="32"/>
          <w:szCs w:val="32"/>
        </w:rPr>
        <w:t>Быть примером для других учеников, показывая приверженность к честности, порядочности и уважению к школьным правилам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72C2F0C" w14:textId="1DC2260F" w:rsidR="000C05BB" w:rsidRPr="000C05BB" w:rsidRDefault="000C05BB" w:rsidP="000C05BB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lastRenderedPageBreak/>
        <w:t xml:space="preserve">2) </w:t>
      </w:r>
      <w:r w:rsidRPr="000C05BB">
        <w:rPr>
          <w:rFonts w:ascii="Century Gothic" w:hAnsi="Century Gothic" w:cs="Times New Roman"/>
          <w:sz w:val="32"/>
          <w:szCs w:val="32"/>
        </w:rPr>
        <w:t>Открыто обсуждать и решать вопросы, затрагивающие интересы всех учащихся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6E0C018" w14:textId="7D38BC4A" w:rsidR="00765C00" w:rsidRPr="000C05BB" w:rsidRDefault="000C05BB" w:rsidP="000C05BB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3) </w:t>
      </w:r>
      <w:r w:rsidRPr="000C05BB">
        <w:rPr>
          <w:rFonts w:ascii="Century Gothic" w:hAnsi="Century Gothic" w:cs="Times New Roman"/>
          <w:sz w:val="32"/>
          <w:szCs w:val="32"/>
        </w:rPr>
        <w:t xml:space="preserve">Избегать проявлений высокомерия или попыток продемонстрировать свою особенность в силу членства в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0C05BB">
        <w:rPr>
          <w:rFonts w:ascii="Century Gothic" w:hAnsi="Century Gothic" w:cs="Times New Roman"/>
          <w:sz w:val="32"/>
          <w:szCs w:val="32"/>
        </w:rPr>
        <w:t>арламенте.</w:t>
      </w:r>
    </w:p>
    <w:p w14:paraId="35177D10" w14:textId="0F62C412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765C00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6</w:t>
      </w:r>
      <w:r w:rsidRPr="00765C00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Обязанности членов Школьного Парламента</w:t>
      </w:r>
      <w:r>
        <w:rPr>
          <w:rFonts w:ascii="Century Gothic" w:hAnsi="Century Gothic" w:cs="Times New Roman"/>
          <w:sz w:val="32"/>
          <w:szCs w:val="32"/>
        </w:rPr>
        <w:t>.</w:t>
      </w:r>
    </w:p>
    <w:p w14:paraId="5A17F186" w14:textId="2E1CE309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1) </w:t>
      </w:r>
      <w:r w:rsidRPr="00765C00">
        <w:rPr>
          <w:rFonts w:ascii="Century Gothic" w:hAnsi="Century Gothic" w:cs="Times New Roman"/>
          <w:sz w:val="32"/>
          <w:szCs w:val="32"/>
        </w:rPr>
        <w:t>Проводить работу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направленную на повышение сознательности обучающихся и их требовательности к уровню своих знаний</w:t>
      </w:r>
      <w:r>
        <w:rPr>
          <w:rFonts w:ascii="Century Gothic" w:hAnsi="Century Gothic" w:cs="Times New Roman"/>
          <w:sz w:val="32"/>
          <w:szCs w:val="32"/>
        </w:rPr>
        <w:t>;</w:t>
      </w:r>
      <w:r w:rsidRPr="00765C00">
        <w:rPr>
          <w:rFonts w:ascii="Century Gothic" w:hAnsi="Century Gothic" w:cs="Times New Roman"/>
          <w:sz w:val="32"/>
          <w:szCs w:val="32"/>
        </w:rPr>
        <w:t xml:space="preserve"> воспит</w:t>
      </w:r>
      <w:r>
        <w:rPr>
          <w:rFonts w:ascii="Century Gothic" w:hAnsi="Century Gothic" w:cs="Times New Roman"/>
          <w:sz w:val="32"/>
          <w:szCs w:val="32"/>
        </w:rPr>
        <w:t>ывать</w:t>
      </w:r>
      <w:r w:rsidRPr="00765C00">
        <w:rPr>
          <w:rFonts w:ascii="Century Gothic" w:hAnsi="Century Gothic" w:cs="Times New Roman"/>
          <w:sz w:val="32"/>
          <w:szCs w:val="32"/>
        </w:rPr>
        <w:t xml:space="preserve"> бережно</w:t>
      </w:r>
      <w:r>
        <w:rPr>
          <w:rFonts w:ascii="Century Gothic" w:hAnsi="Century Gothic" w:cs="Times New Roman"/>
          <w:sz w:val="32"/>
          <w:szCs w:val="32"/>
        </w:rPr>
        <w:t>е</w:t>
      </w:r>
      <w:r w:rsidRPr="00765C00">
        <w:rPr>
          <w:rFonts w:ascii="Century Gothic" w:hAnsi="Century Gothic" w:cs="Times New Roman"/>
          <w:sz w:val="32"/>
          <w:szCs w:val="32"/>
        </w:rPr>
        <w:t xml:space="preserve"> отношени</w:t>
      </w:r>
      <w:r>
        <w:rPr>
          <w:rFonts w:ascii="Century Gothic" w:hAnsi="Century Gothic" w:cs="Times New Roman"/>
          <w:sz w:val="32"/>
          <w:szCs w:val="32"/>
        </w:rPr>
        <w:t>е</w:t>
      </w:r>
      <w:r w:rsidRPr="00765C00">
        <w:rPr>
          <w:rFonts w:ascii="Century Gothic" w:hAnsi="Century Gothic" w:cs="Times New Roman"/>
          <w:sz w:val="32"/>
          <w:szCs w:val="32"/>
        </w:rPr>
        <w:t xml:space="preserve"> к имуществу организации образования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укрепл</w:t>
      </w:r>
      <w:r>
        <w:rPr>
          <w:rFonts w:ascii="Century Gothic" w:hAnsi="Century Gothic" w:cs="Times New Roman"/>
          <w:sz w:val="32"/>
          <w:szCs w:val="32"/>
        </w:rPr>
        <w:t>ять</w:t>
      </w:r>
      <w:r w:rsidRPr="00765C00">
        <w:rPr>
          <w:rFonts w:ascii="Century Gothic" w:hAnsi="Century Gothic" w:cs="Times New Roman"/>
          <w:sz w:val="32"/>
          <w:szCs w:val="32"/>
        </w:rPr>
        <w:t xml:space="preserve"> учеб</w:t>
      </w:r>
      <w:r>
        <w:rPr>
          <w:rFonts w:ascii="Century Gothic" w:hAnsi="Century Gothic" w:cs="Times New Roman"/>
          <w:sz w:val="32"/>
          <w:szCs w:val="32"/>
        </w:rPr>
        <w:t>ную</w:t>
      </w:r>
      <w:r w:rsidRPr="00765C00">
        <w:rPr>
          <w:rFonts w:ascii="Century Gothic" w:hAnsi="Century Gothic" w:cs="Times New Roman"/>
          <w:sz w:val="32"/>
          <w:szCs w:val="32"/>
        </w:rPr>
        <w:t xml:space="preserve"> дисциплин</w:t>
      </w:r>
      <w:r>
        <w:rPr>
          <w:rFonts w:ascii="Century Gothic" w:hAnsi="Century Gothic" w:cs="Times New Roman"/>
          <w:sz w:val="32"/>
          <w:szCs w:val="32"/>
        </w:rPr>
        <w:t>у</w:t>
      </w:r>
      <w:r w:rsidRPr="00765C00">
        <w:rPr>
          <w:rFonts w:ascii="Century Gothic" w:hAnsi="Century Gothic" w:cs="Times New Roman"/>
          <w:sz w:val="32"/>
          <w:szCs w:val="32"/>
        </w:rPr>
        <w:t xml:space="preserve"> и правопоряд</w:t>
      </w:r>
      <w:r>
        <w:rPr>
          <w:rFonts w:ascii="Century Gothic" w:hAnsi="Century Gothic" w:cs="Times New Roman"/>
          <w:sz w:val="32"/>
          <w:szCs w:val="32"/>
        </w:rPr>
        <w:t xml:space="preserve">ок; </w:t>
      </w:r>
      <w:r w:rsidRPr="00765C00">
        <w:rPr>
          <w:rFonts w:ascii="Century Gothic" w:hAnsi="Century Gothic" w:cs="Times New Roman"/>
          <w:sz w:val="32"/>
          <w:szCs w:val="32"/>
        </w:rPr>
        <w:t>повыш</w:t>
      </w:r>
      <w:r>
        <w:rPr>
          <w:rFonts w:ascii="Century Gothic" w:hAnsi="Century Gothic" w:cs="Times New Roman"/>
          <w:sz w:val="32"/>
          <w:szCs w:val="32"/>
        </w:rPr>
        <w:t>ать</w:t>
      </w:r>
      <w:r w:rsidRPr="00765C00">
        <w:rPr>
          <w:rFonts w:ascii="Century Gothic" w:hAnsi="Century Gothic" w:cs="Times New Roman"/>
          <w:sz w:val="32"/>
          <w:szCs w:val="32"/>
        </w:rPr>
        <w:t xml:space="preserve"> гражданск</w:t>
      </w:r>
      <w:r>
        <w:rPr>
          <w:rFonts w:ascii="Century Gothic" w:hAnsi="Century Gothic" w:cs="Times New Roman"/>
          <w:sz w:val="32"/>
          <w:szCs w:val="32"/>
        </w:rPr>
        <w:t>ое</w:t>
      </w:r>
      <w:r w:rsidRPr="00765C00">
        <w:rPr>
          <w:rFonts w:ascii="Century Gothic" w:hAnsi="Century Gothic" w:cs="Times New Roman"/>
          <w:sz w:val="32"/>
          <w:szCs w:val="32"/>
        </w:rPr>
        <w:t xml:space="preserve"> самосознани</w:t>
      </w:r>
      <w:r>
        <w:rPr>
          <w:rFonts w:ascii="Century Gothic" w:hAnsi="Century Gothic" w:cs="Times New Roman"/>
          <w:sz w:val="32"/>
          <w:szCs w:val="32"/>
        </w:rPr>
        <w:t>е</w:t>
      </w:r>
      <w:r w:rsidRPr="00765C00">
        <w:rPr>
          <w:rFonts w:ascii="Century Gothic" w:hAnsi="Century Gothic" w:cs="Times New Roman"/>
          <w:sz w:val="32"/>
          <w:szCs w:val="32"/>
        </w:rPr>
        <w:t xml:space="preserve"> обучающихся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воспит</w:t>
      </w:r>
      <w:r>
        <w:rPr>
          <w:rFonts w:ascii="Century Gothic" w:hAnsi="Century Gothic" w:cs="Times New Roman"/>
          <w:sz w:val="32"/>
          <w:szCs w:val="32"/>
        </w:rPr>
        <w:t>ывать</w:t>
      </w:r>
      <w:r w:rsidRPr="00765C00">
        <w:rPr>
          <w:rFonts w:ascii="Century Gothic" w:hAnsi="Century Gothic" w:cs="Times New Roman"/>
          <w:sz w:val="32"/>
          <w:szCs w:val="32"/>
        </w:rPr>
        <w:t xml:space="preserve"> чувства долга и ответственности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19014DCF" w14:textId="253E9EA6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П</w:t>
      </w:r>
      <w:r w:rsidRPr="00765C00">
        <w:rPr>
          <w:rFonts w:ascii="Century Gothic" w:hAnsi="Century Gothic" w:cs="Times New Roman"/>
          <w:sz w:val="32"/>
          <w:szCs w:val="32"/>
        </w:rPr>
        <w:t xml:space="preserve">роводить работу с обучающимися по выполнению </w:t>
      </w:r>
      <w:r>
        <w:rPr>
          <w:rFonts w:ascii="Century Gothic" w:hAnsi="Century Gothic" w:cs="Times New Roman"/>
          <w:sz w:val="32"/>
          <w:szCs w:val="32"/>
        </w:rPr>
        <w:t>У</w:t>
      </w:r>
      <w:r w:rsidRPr="00765C00">
        <w:rPr>
          <w:rFonts w:ascii="Century Gothic" w:hAnsi="Century Gothic" w:cs="Times New Roman"/>
          <w:sz w:val="32"/>
          <w:szCs w:val="32"/>
        </w:rPr>
        <w:t>става и</w:t>
      </w:r>
      <w:r>
        <w:rPr>
          <w:rFonts w:ascii="Century Gothic" w:hAnsi="Century Gothic" w:cs="Times New Roman"/>
          <w:sz w:val="32"/>
          <w:szCs w:val="32"/>
        </w:rPr>
        <w:t xml:space="preserve"> </w:t>
      </w:r>
      <w:r w:rsidRPr="00765C00">
        <w:rPr>
          <w:rFonts w:ascii="Century Gothic" w:hAnsi="Century Gothic" w:cs="Times New Roman"/>
          <w:sz w:val="32"/>
          <w:szCs w:val="32"/>
        </w:rPr>
        <w:t>правил внутреннего распорядка организации образования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4D917259" w14:textId="6E58F9A1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3) С</w:t>
      </w:r>
      <w:r w:rsidRPr="00765C00">
        <w:rPr>
          <w:rFonts w:ascii="Century Gothic" w:hAnsi="Century Gothic" w:cs="Times New Roman"/>
          <w:sz w:val="32"/>
          <w:szCs w:val="32"/>
        </w:rPr>
        <w:t xml:space="preserve">одействовать руководству организации образования </w:t>
      </w:r>
      <w:r>
        <w:rPr>
          <w:rFonts w:ascii="Century Gothic" w:hAnsi="Century Gothic" w:cs="Times New Roman"/>
          <w:sz w:val="32"/>
          <w:szCs w:val="32"/>
        </w:rPr>
        <w:t xml:space="preserve">в </w:t>
      </w:r>
      <w:r w:rsidRPr="00765C00">
        <w:rPr>
          <w:rFonts w:ascii="Century Gothic" w:hAnsi="Century Gothic" w:cs="Times New Roman"/>
          <w:sz w:val="32"/>
          <w:szCs w:val="32"/>
        </w:rPr>
        <w:t>вопрос</w:t>
      </w:r>
      <w:r>
        <w:rPr>
          <w:rFonts w:ascii="Century Gothic" w:hAnsi="Century Gothic" w:cs="Times New Roman"/>
          <w:sz w:val="32"/>
          <w:szCs w:val="32"/>
        </w:rPr>
        <w:t>ах</w:t>
      </w:r>
      <w:r w:rsidRPr="00765C00">
        <w:rPr>
          <w:rFonts w:ascii="Century Gothic" w:hAnsi="Century Gothic" w:cs="Times New Roman"/>
          <w:sz w:val="32"/>
          <w:szCs w:val="32"/>
        </w:rPr>
        <w:t xml:space="preserve"> организации внеучебной деятельности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17DA4EB" w14:textId="666D7F96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4)</w:t>
      </w:r>
      <w:r w:rsidRPr="00765C00">
        <w:rPr>
          <w:rFonts w:ascii="Century Gothic" w:hAnsi="Century Gothic" w:cs="Times New Roman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С</w:t>
      </w:r>
      <w:r w:rsidRPr="00765C00">
        <w:rPr>
          <w:rFonts w:ascii="Century Gothic" w:hAnsi="Century Gothic" w:cs="Times New Roman"/>
          <w:sz w:val="32"/>
          <w:szCs w:val="32"/>
        </w:rPr>
        <w:t>воевременно рассматривать в установленном порядке все заявления и обращения обучающихся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поступающих в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765C00">
        <w:rPr>
          <w:rFonts w:ascii="Century Gothic" w:hAnsi="Century Gothic" w:cs="Times New Roman"/>
          <w:sz w:val="32"/>
          <w:szCs w:val="32"/>
        </w:rPr>
        <w:t>арламент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50B172B6" w14:textId="3A4DBC1A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5) П</w:t>
      </w:r>
      <w:r w:rsidRPr="00765C00">
        <w:rPr>
          <w:rFonts w:ascii="Century Gothic" w:hAnsi="Century Gothic" w:cs="Times New Roman"/>
          <w:sz w:val="32"/>
          <w:szCs w:val="32"/>
        </w:rPr>
        <w:t xml:space="preserve">роводить работу в соответствии с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765C00">
        <w:rPr>
          <w:rFonts w:ascii="Century Gothic" w:hAnsi="Century Gothic" w:cs="Times New Roman"/>
          <w:sz w:val="32"/>
          <w:szCs w:val="32"/>
        </w:rPr>
        <w:t xml:space="preserve">оложением и планом деятельности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765C00">
        <w:rPr>
          <w:rFonts w:ascii="Century Gothic" w:hAnsi="Century Gothic" w:cs="Times New Roman"/>
          <w:sz w:val="32"/>
          <w:szCs w:val="32"/>
        </w:rPr>
        <w:t>арламента на учебный год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11ED96CD" w14:textId="5336043D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6) Поддерживать </w:t>
      </w:r>
      <w:r w:rsidRPr="00765C00">
        <w:rPr>
          <w:rFonts w:ascii="Century Gothic" w:hAnsi="Century Gothic" w:cs="Times New Roman"/>
          <w:sz w:val="32"/>
          <w:szCs w:val="32"/>
        </w:rPr>
        <w:t>социально значимые инициативы обучающихся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EA51FA9" w14:textId="05D78ED8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7) С</w:t>
      </w:r>
      <w:r w:rsidRPr="00765C00">
        <w:rPr>
          <w:rFonts w:ascii="Century Gothic" w:hAnsi="Century Gothic" w:cs="Times New Roman"/>
          <w:sz w:val="32"/>
          <w:szCs w:val="32"/>
        </w:rPr>
        <w:t>одействовать созданию необходимых социально</w:t>
      </w:r>
      <w:r>
        <w:rPr>
          <w:rFonts w:ascii="Century Gothic" w:hAnsi="Century Gothic" w:cs="Times New Roman"/>
          <w:sz w:val="32"/>
          <w:szCs w:val="32"/>
        </w:rPr>
        <w:t>-</w:t>
      </w:r>
      <w:r w:rsidRPr="00765C00">
        <w:rPr>
          <w:rFonts w:ascii="Century Gothic" w:hAnsi="Century Gothic" w:cs="Times New Roman"/>
          <w:sz w:val="32"/>
          <w:szCs w:val="32"/>
        </w:rPr>
        <w:t>бытовых условий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а также услови</w:t>
      </w:r>
      <w:r>
        <w:rPr>
          <w:rFonts w:ascii="Century Gothic" w:hAnsi="Century Gothic" w:cs="Times New Roman"/>
          <w:sz w:val="32"/>
          <w:szCs w:val="32"/>
        </w:rPr>
        <w:t>й</w:t>
      </w:r>
      <w:r w:rsidRPr="00765C00">
        <w:rPr>
          <w:rFonts w:ascii="Century Gothic" w:hAnsi="Century Gothic" w:cs="Times New Roman"/>
          <w:sz w:val="32"/>
          <w:szCs w:val="32"/>
        </w:rPr>
        <w:t xml:space="preserve"> для учебы и отдыха обучающихся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3E2425E6" w14:textId="3D65CF89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8) П</w:t>
      </w:r>
      <w:r w:rsidRPr="00765C00">
        <w:rPr>
          <w:rFonts w:ascii="Century Gothic" w:hAnsi="Century Gothic" w:cs="Times New Roman"/>
          <w:sz w:val="32"/>
          <w:szCs w:val="32"/>
        </w:rPr>
        <w:t>редставлять</w:t>
      </w:r>
      <w:r>
        <w:rPr>
          <w:rFonts w:ascii="Century Gothic" w:hAnsi="Century Gothic" w:cs="Times New Roman"/>
          <w:sz w:val="32"/>
          <w:szCs w:val="32"/>
        </w:rPr>
        <w:t xml:space="preserve"> и </w:t>
      </w:r>
      <w:r w:rsidRPr="00765C00">
        <w:rPr>
          <w:rFonts w:ascii="Century Gothic" w:hAnsi="Century Gothic" w:cs="Times New Roman"/>
          <w:sz w:val="32"/>
          <w:szCs w:val="32"/>
        </w:rPr>
        <w:t>защищать интересы обучающихся п</w:t>
      </w:r>
      <w:r>
        <w:rPr>
          <w:rFonts w:ascii="Century Gothic" w:hAnsi="Century Gothic" w:cs="Times New Roman"/>
          <w:sz w:val="32"/>
          <w:szCs w:val="32"/>
        </w:rPr>
        <w:t>ере</w:t>
      </w:r>
      <w:r w:rsidRPr="00765C00">
        <w:rPr>
          <w:rFonts w:ascii="Century Gothic" w:hAnsi="Century Gothic" w:cs="Times New Roman"/>
          <w:sz w:val="32"/>
          <w:szCs w:val="32"/>
        </w:rPr>
        <w:t>д руководством организации образования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государственными органами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общественными объединениями и иными организациями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03E52A6C" w14:textId="6F9B67E7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9) И</w:t>
      </w:r>
      <w:r w:rsidRPr="00765C00">
        <w:rPr>
          <w:rFonts w:ascii="Century Gothic" w:hAnsi="Century Gothic" w:cs="Times New Roman"/>
          <w:sz w:val="32"/>
          <w:szCs w:val="32"/>
        </w:rPr>
        <w:t>нформир</w:t>
      </w:r>
      <w:r>
        <w:rPr>
          <w:rFonts w:ascii="Century Gothic" w:hAnsi="Century Gothic" w:cs="Times New Roman"/>
          <w:sz w:val="32"/>
          <w:szCs w:val="32"/>
        </w:rPr>
        <w:t>овать</w:t>
      </w:r>
      <w:r w:rsidRPr="00765C00">
        <w:rPr>
          <w:rFonts w:ascii="Century Gothic" w:hAnsi="Century Gothic" w:cs="Times New Roman"/>
          <w:sz w:val="32"/>
          <w:szCs w:val="32"/>
        </w:rPr>
        <w:t xml:space="preserve"> руководство организации образования о своей деятельности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34DCC8A6" w14:textId="38D61216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lastRenderedPageBreak/>
        <w:t>10) У</w:t>
      </w:r>
      <w:r w:rsidRPr="00765C00">
        <w:rPr>
          <w:rFonts w:ascii="Century Gothic" w:hAnsi="Century Gothic" w:cs="Times New Roman"/>
          <w:sz w:val="32"/>
          <w:szCs w:val="32"/>
        </w:rPr>
        <w:t>чащиеся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входящие в </w:t>
      </w:r>
      <w:r>
        <w:rPr>
          <w:rFonts w:ascii="Century Gothic" w:hAnsi="Century Gothic" w:cs="Times New Roman"/>
          <w:sz w:val="32"/>
          <w:szCs w:val="32"/>
        </w:rPr>
        <w:t>состав</w:t>
      </w:r>
      <w:r w:rsidRPr="00765C00">
        <w:rPr>
          <w:rFonts w:ascii="Century Gothic" w:hAnsi="Century Gothic" w:cs="Times New Roman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Ш</w:t>
      </w:r>
      <w:r w:rsidRPr="00765C00">
        <w:rPr>
          <w:rFonts w:ascii="Century Gothic" w:hAnsi="Century Gothic" w:cs="Times New Roman"/>
          <w:sz w:val="32"/>
          <w:szCs w:val="32"/>
        </w:rPr>
        <w:t xml:space="preserve">кольного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765C00">
        <w:rPr>
          <w:rFonts w:ascii="Century Gothic" w:hAnsi="Century Gothic" w:cs="Times New Roman"/>
          <w:sz w:val="32"/>
          <w:szCs w:val="32"/>
        </w:rPr>
        <w:t>арламента обязаны показывать пример в учебе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в труде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заботиться об авторитете сво</w:t>
      </w:r>
      <w:r>
        <w:rPr>
          <w:rFonts w:ascii="Century Gothic" w:hAnsi="Century Gothic" w:cs="Times New Roman"/>
          <w:sz w:val="32"/>
          <w:szCs w:val="32"/>
        </w:rPr>
        <w:t>ей</w:t>
      </w:r>
      <w:r w:rsidRPr="00765C00">
        <w:rPr>
          <w:rFonts w:ascii="Century Gothic" w:hAnsi="Century Gothic" w:cs="Times New Roman"/>
          <w:sz w:val="32"/>
          <w:szCs w:val="32"/>
        </w:rPr>
        <w:t xml:space="preserve"> школы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34AB6CDA" w14:textId="77777777" w:rsidR="00270440" w:rsidRDefault="00765C00" w:rsidP="00270440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11) И</w:t>
      </w:r>
      <w:r w:rsidRPr="00765C00">
        <w:rPr>
          <w:rFonts w:ascii="Century Gothic" w:hAnsi="Century Gothic" w:cs="Times New Roman"/>
          <w:sz w:val="32"/>
          <w:szCs w:val="32"/>
        </w:rPr>
        <w:t>спользуя средства массовой информации</w:t>
      </w:r>
      <w:r>
        <w:rPr>
          <w:rFonts w:ascii="Century Gothic" w:hAnsi="Century Gothic" w:cs="Times New Roman"/>
          <w:sz w:val="32"/>
          <w:szCs w:val="32"/>
        </w:rPr>
        <w:t>,</w:t>
      </w:r>
      <w:r w:rsidRPr="00765C00">
        <w:rPr>
          <w:rFonts w:ascii="Century Gothic" w:hAnsi="Century Gothic" w:cs="Times New Roman"/>
          <w:sz w:val="32"/>
          <w:szCs w:val="32"/>
        </w:rPr>
        <w:t xml:space="preserve"> освещать деятельность </w:t>
      </w:r>
      <w:r>
        <w:rPr>
          <w:rFonts w:ascii="Century Gothic" w:hAnsi="Century Gothic" w:cs="Times New Roman"/>
          <w:sz w:val="32"/>
          <w:szCs w:val="32"/>
        </w:rPr>
        <w:t>Ш</w:t>
      </w:r>
      <w:r w:rsidRPr="00765C00">
        <w:rPr>
          <w:rFonts w:ascii="Century Gothic" w:hAnsi="Century Gothic" w:cs="Times New Roman"/>
          <w:sz w:val="32"/>
          <w:szCs w:val="32"/>
        </w:rPr>
        <w:t xml:space="preserve">кольного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765C00">
        <w:rPr>
          <w:rFonts w:ascii="Century Gothic" w:hAnsi="Century Gothic" w:cs="Times New Roman"/>
          <w:sz w:val="32"/>
          <w:szCs w:val="32"/>
        </w:rPr>
        <w:t>арламента</w:t>
      </w:r>
      <w:r>
        <w:rPr>
          <w:rFonts w:ascii="Century Gothic" w:hAnsi="Century Gothic" w:cs="Times New Roman"/>
          <w:sz w:val="32"/>
          <w:szCs w:val="32"/>
        </w:rPr>
        <w:t>.</w:t>
      </w:r>
    </w:p>
    <w:p w14:paraId="53AAD67C" w14:textId="77777777" w:rsidR="00D22358" w:rsidRDefault="00D22358" w:rsidP="00CE07C4">
      <w:pPr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</w:p>
    <w:p w14:paraId="418ED94D" w14:textId="541ECD64" w:rsidR="00270440" w:rsidRDefault="00270440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270440">
        <w:rPr>
          <w:rFonts w:ascii="Century Gothic" w:hAnsi="Century Gothic" w:cs="Times New Roman"/>
          <w:b/>
          <w:bCs/>
          <w:color w:val="00B0F0"/>
          <w:sz w:val="44"/>
          <w:szCs w:val="44"/>
        </w:rPr>
        <w:t xml:space="preserve">ГЛАВА 7. ИСКЛЮЧЕНИЕ ЧЛЕНОВ </w:t>
      </w:r>
    </w:p>
    <w:p w14:paraId="71C9F83E" w14:textId="515B95CE" w:rsidR="00270440" w:rsidRDefault="00270440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270440">
        <w:rPr>
          <w:rFonts w:ascii="Century Gothic" w:hAnsi="Century Gothic" w:cs="Times New Roman"/>
          <w:b/>
          <w:bCs/>
          <w:color w:val="00B0F0"/>
          <w:sz w:val="44"/>
          <w:szCs w:val="44"/>
        </w:rPr>
        <w:t>ШКОЛЬНОГО ПАРЛАМЕНТА.</w:t>
      </w:r>
    </w:p>
    <w:p w14:paraId="67651D40" w14:textId="77ACB338" w:rsidR="00270440" w:rsidRPr="00270440" w:rsidRDefault="00270440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270440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7</w:t>
      </w:r>
      <w:r w:rsidRPr="00270440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. Условия </w:t>
      </w:r>
      <w:r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для </w:t>
      </w:r>
      <w:r w:rsidRPr="00270440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исключения из членства Школьного Парламента.</w:t>
      </w:r>
    </w:p>
    <w:p w14:paraId="2A827849" w14:textId="380A33B8" w:rsidR="00270440" w:rsidRPr="00270440" w:rsidRDefault="00270440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270440">
        <w:rPr>
          <w:rFonts w:ascii="Century Gothic" w:hAnsi="Century Gothic" w:cs="Times New Roman"/>
          <w:sz w:val="32"/>
          <w:szCs w:val="32"/>
        </w:rPr>
        <w:t xml:space="preserve">1) Систематическое неисполнение обязанностей, закрепленных за членом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270440">
        <w:rPr>
          <w:rFonts w:ascii="Century Gothic" w:hAnsi="Century Gothic" w:cs="Times New Roman"/>
          <w:sz w:val="32"/>
          <w:szCs w:val="32"/>
        </w:rPr>
        <w:t>арламента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0800ED5F" w14:textId="348661E5" w:rsidR="00270440" w:rsidRPr="00270440" w:rsidRDefault="00270440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270440">
        <w:rPr>
          <w:rFonts w:ascii="Century Gothic" w:hAnsi="Century Gothic" w:cs="Times New Roman"/>
          <w:sz w:val="32"/>
          <w:szCs w:val="32"/>
        </w:rPr>
        <w:t>2) Грубое нарушение этических норм или правил внутреннего распорядка школы</w:t>
      </w:r>
      <w:r>
        <w:rPr>
          <w:rFonts w:ascii="Century Gothic" w:hAnsi="Century Gothic" w:cs="Times New Roman"/>
          <w:sz w:val="32"/>
          <w:szCs w:val="32"/>
        </w:rPr>
        <w:t>, ее Устава;</w:t>
      </w:r>
    </w:p>
    <w:p w14:paraId="2E73B919" w14:textId="6DB15E2C" w:rsidR="00270440" w:rsidRPr="00270440" w:rsidRDefault="00270440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270440">
        <w:rPr>
          <w:rFonts w:ascii="Century Gothic" w:hAnsi="Century Gothic" w:cs="Times New Roman"/>
          <w:sz w:val="32"/>
          <w:szCs w:val="32"/>
        </w:rPr>
        <w:t xml:space="preserve">3) Нарушение </w:t>
      </w:r>
      <w:r>
        <w:rPr>
          <w:rFonts w:ascii="Century Gothic" w:hAnsi="Century Gothic" w:cs="Times New Roman"/>
          <w:sz w:val="32"/>
          <w:szCs w:val="32"/>
        </w:rPr>
        <w:t xml:space="preserve">Настоящего </w:t>
      </w:r>
      <w:r w:rsidRPr="00270440">
        <w:rPr>
          <w:rFonts w:ascii="Century Gothic" w:hAnsi="Century Gothic" w:cs="Times New Roman"/>
          <w:sz w:val="32"/>
          <w:szCs w:val="32"/>
        </w:rPr>
        <w:t xml:space="preserve">Кодекса </w:t>
      </w:r>
      <w:r>
        <w:rPr>
          <w:rFonts w:ascii="Century Gothic" w:hAnsi="Century Gothic" w:cs="Times New Roman"/>
          <w:sz w:val="32"/>
          <w:szCs w:val="32"/>
        </w:rPr>
        <w:t>Ш</w:t>
      </w:r>
      <w:r w:rsidRPr="00270440">
        <w:rPr>
          <w:rFonts w:ascii="Century Gothic" w:hAnsi="Century Gothic" w:cs="Times New Roman"/>
          <w:sz w:val="32"/>
          <w:szCs w:val="32"/>
        </w:rPr>
        <w:t xml:space="preserve">кольного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270440">
        <w:rPr>
          <w:rFonts w:ascii="Century Gothic" w:hAnsi="Century Gothic" w:cs="Times New Roman"/>
          <w:sz w:val="32"/>
          <w:szCs w:val="32"/>
        </w:rPr>
        <w:t>арламента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408115C8" w14:textId="4A520B2E" w:rsidR="00270440" w:rsidRDefault="00270440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270440">
        <w:rPr>
          <w:rFonts w:ascii="Century Gothic" w:hAnsi="Century Gothic" w:cs="Times New Roman"/>
          <w:sz w:val="32"/>
          <w:szCs w:val="32"/>
        </w:rPr>
        <w:t xml:space="preserve">4) Отказ от выполнения </w:t>
      </w:r>
      <w:r>
        <w:rPr>
          <w:rFonts w:ascii="Century Gothic" w:hAnsi="Century Gothic" w:cs="Times New Roman"/>
          <w:sz w:val="32"/>
          <w:szCs w:val="32"/>
        </w:rPr>
        <w:t xml:space="preserve">коллективных </w:t>
      </w:r>
      <w:r w:rsidRPr="00270440">
        <w:rPr>
          <w:rFonts w:ascii="Century Gothic" w:hAnsi="Century Gothic" w:cs="Times New Roman"/>
          <w:sz w:val="32"/>
          <w:szCs w:val="32"/>
        </w:rPr>
        <w:t xml:space="preserve">решений </w:t>
      </w:r>
      <w:r>
        <w:rPr>
          <w:rFonts w:ascii="Century Gothic" w:hAnsi="Century Gothic" w:cs="Times New Roman"/>
          <w:sz w:val="32"/>
          <w:szCs w:val="32"/>
        </w:rPr>
        <w:t>Ш</w:t>
      </w:r>
      <w:r w:rsidRPr="00270440">
        <w:rPr>
          <w:rFonts w:ascii="Century Gothic" w:hAnsi="Century Gothic" w:cs="Times New Roman"/>
          <w:sz w:val="32"/>
          <w:szCs w:val="32"/>
        </w:rPr>
        <w:t xml:space="preserve">кольного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270440">
        <w:rPr>
          <w:rFonts w:ascii="Century Gothic" w:hAnsi="Century Gothic" w:cs="Times New Roman"/>
          <w:sz w:val="32"/>
          <w:szCs w:val="32"/>
        </w:rPr>
        <w:t>арламента</w:t>
      </w:r>
      <w:r w:rsidR="000A1F6D">
        <w:rPr>
          <w:rFonts w:ascii="Century Gothic" w:hAnsi="Century Gothic" w:cs="Times New Roman"/>
          <w:sz w:val="32"/>
          <w:szCs w:val="32"/>
        </w:rPr>
        <w:t>;</w:t>
      </w:r>
    </w:p>
    <w:p w14:paraId="2C62DC0F" w14:textId="388B2FA6" w:rsidR="000A1F6D" w:rsidRPr="00CE07C4" w:rsidRDefault="000A1F6D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BA455B">
        <w:rPr>
          <w:rFonts w:ascii="Century Gothic" w:hAnsi="Century Gothic" w:cs="Times New Roman"/>
          <w:b/>
          <w:bCs/>
          <w:sz w:val="32"/>
          <w:szCs w:val="32"/>
        </w:rPr>
        <w:t xml:space="preserve">*5)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Добровольное исключение по личным обстоятельствам (проводится без голосования и собрания).</w:t>
      </w:r>
    </w:p>
    <w:p w14:paraId="529D75A9" w14:textId="238CDF74" w:rsidR="00270440" w:rsidRPr="000A1F6D" w:rsidRDefault="00270440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A1F6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8</w:t>
      </w:r>
      <w:r w:rsidRPr="000A1F6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Инициаторы процедуры исключения.</w:t>
      </w:r>
    </w:p>
    <w:p w14:paraId="107964CB" w14:textId="7D0103B7" w:rsidR="00270440" w:rsidRDefault="00270440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270440">
        <w:rPr>
          <w:rFonts w:ascii="Century Gothic" w:hAnsi="Century Gothic" w:cs="Times New Roman"/>
          <w:sz w:val="32"/>
          <w:szCs w:val="32"/>
        </w:rPr>
        <w:t xml:space="preserve">Инициаторами процедуры исключения члена </w:t>
      </w:r>
      <w:r w:rsidR="000A1F6D">
        <w:rPr>
          <w:rFonts w:ascii="Century Gothic" w:hAnsi="Century Gothic" w:cs="Times New Roman"/>
          <w:sz w:val="32"/>
          <w:szCs w:val="32"/>
        </w:rPr>
        <w:t xml:space="preserve">из </w:t>
      </w:r>
      <w:r>
        <w:rPr>
          <w:rFonts w:ascii="Century Gothic" w:hAnsi="Century Gothic" w:cs="Times New Roman"/>
          <w:sz w:val="32"/>
          <w:szCs w:val="32"/>
        </w:rPr>
        <w:t>Ш</w:t>
      </w:r>
      <w:r w:rsidRPr="00270440">
        <w:rPr>
          <w:rFonts w:ascii="Century Gothic" w:hAnsi="Century Gothic" w:cs="Times New Roman"/>
          <w:sz w:val="32"/>
          <w:szCs w:val="32"/>
        </w:rPr>
        <w:t xml:space="preserve">кольного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270440">
        <w:rPr>
          <w:rFonts w:ascii="Century Gothic" w:hAnsi="Century Gothic" w:cs="Times New Roman"/>
          <w:sz w:val="32"/>
          <w:szCs w:val="32"/>
        </w:rPr>
        <w:t>арламента могут быть:</w:t>
      </w:r>
      <w:r>
        <w:rPr>
          <w:rFonts w:ascii="Century Gothic" w:hAnsi="Century Gothic" w:cs="Times New Roman"/>
          <w:sz w:val="32"/>
          <w:szCs w:val="32"/>
        </w:rPr>
        <w:t xml:space="preserve"> </w:t>
      </w:r>
      <w:r w:rsidRPr="00CE07C4">
        <w:rPr>
          <w:rFonts w:ascii="Century Gothic" w:hAnsi="Century Gothic" w:cs="Times New Roman"/>
          <w:sz w:val="32"/>
          <w:szCs w:val="32"/>
        </w:rPr>
        <w:t>а) Президент Школьного Парламента</w:t>
      </w:r>
      <w:r w:rsidR="000A1F6D" w:rsidRPr="00CE07C4">
        <w:rPr>
          <w:rFonts w:ascii="Century Gothic" w:hAnsi="Century Gothic" w:cs="Times New Roman"/>
          <w:sz w:val="32"/>
          <w:szCs w:val="32"/>
        </w:rPr>
        <w:t xml:space="preserve">; </w:t>
      </w:r>
      <w:r w:rsidRPr="00CE07C4">
        <w:rPr>
          <w:rFonts w:ascii="Century Gothic" w:hAnsi="Century Gothic" w:cs="Times New Roman"/>
          <w:sz w:val="32"/>
          <w:szCs w:val="32"/>
        </w:rPr>
        <w:t xml:space="preserve">б) </w:t>
      </w:r>
      <w:r w:rsidRPr="00270440">
        <w:rPr>
          <w:rFonts w:ascii="Century Gothic" w:hAnsi="Century Gothic" w:cs="Times New Roman"/>
          <w:sz w:val="32"/>
          <w:szCs w:val="32"/>
        </w:rPr>
        <w:t>Депутаты фракци</w:t>
      </w:r>
      <w:r w:rsidR="000A1F6D" w:rsidRPr="00CE07C4">
        <w:rPr>
          <w:rFonts w:ascii="Century Gothic" w:hAnsi="Century Gothic" w:cs="Times New Roman"/>
          <w:sz w:val="32"/>
          <w:szCs w:val="32"/>
        </w:rPr>
        <w:t>й;</w:t>
      </w:r>
      <w:r w:rsidRPr="00CE07C4">
        <w:rPr>
          <w:rFonts w:ascii="Century Gothic" w:hAnsi="Century Gothic" w:cs="Times New Roman"/>
          <w:sz w:val="32"/>
          <w:szCs w:val="32"/>
        </w:rPr>
        <w:t xml:space="preserve"> в)</w:t>
      </w:r>
      <w:r w:rsidR="000A1F6D" w:rsidRPr="00CE07C4">
        <w:rPr>
          <w:rFonts w:ascii="Century Gothic" w:hAnsi="Century Gothic" w:cs="Times New Roman"/>
          <w:sz w:val="32"/>
          <w:szCs w:val="32"/>
        </w:rPr>
        <w:t xml:space="preserve"> Старший вожатый; г) Члены школьной а</w:t>
      </w:r>
      <w:r w:rsidRPr="00270440">
        <w:rPr>
          <w:rFonts w:ascii="Century Gothic" w:hAnsi="Century Gothic" w:cs="Times New Roman"/>
          <w:sz w:val="32"/>
          <w:szCs w:val="32"/>
        </w:rPr>
        <w:t>дминистраци</w:t>
      </w:r>
      <w:r w:rsidR="000A1F6D" w:rsidRPr="00CE07C4">
        <w:rPr>
          <w:rFonts w:ascii="Century Gothic" w:hAnsi="Century Gothic" w:cs="Times New Roman"/>
          <w:sz w:val="32"/>
          <w:szCs w:val="32"/>
        </w:rPr>
        <w:t>и.</w:t>
      </w:r>
    </w:p>
    <w:p w14:paraId="17967F38" w14:textId="37D89249" w:rsidR="000A1F6D" w:rsidRPr="000A1F6D" w:rsidRDefault="000A1F6D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A1F6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 4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9</w:t>
      </w:r>
      <w:r w:rsidRPr="000A1F6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Порядок проведения процедуры исключения.</w:t>
      </w:r>
    </w:p>
    <w:p w14:paraId="09D19BD9" w14:textId="5DB402ED" w:rsidR="000A1F6D" w:rsidRPr="000A1F6D" w:rsidRDefault="000A1F6D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0A1F6D">
        <w:rPr>
          <w:rFonts w:ascii="Century Gothic" w:hAnsi="Century Gothic" w:cs="Times New Roman"/>
          <w:sz w:val="32"/>
          <w:szCs w:val="32"/>
        </w:rPr>
        <w:t xml:space="preserve">1) Желающий покинуть Парламент подает 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>заявлени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е</w:t>
      </w:r>
      <w:r w:rsidRPr="000A1F6D">
        <w:rPr>
          <w:rFonts w:ascii="Century Gothic" w:hAnsi="Century Gothic" w:cs="Times New Roman"/>
          <w:sz w:val="32"/>
          <w:szCs w:val="32"/>
        </w:rPr>
        <w:t xml:space="preserve"> его Президенту. В заявлении тот указывает причины исключения, факты нарушения</w:t>
      </w:r>
      <w:r w:rsidR="006F7AFD">
        <w:rPr>
          <w:rFonts w:ascii="Century Gothic" w:hAnsi="Century Gothic" w:cs="Times New Roman"/>
          <w:sz w:val="32"/>
          <w:szCs w:val="32"/>
        </w:rPr>
        <w:t>;</w:t>
      </w:r>
    </w:p>
    <w:p w14:paraId="49549A0A" w14:textId="1F4924E5" w:rsidR="000A1F6D" w:rsidRPr="000A1F6D" w:rsidRDefault="000A1F6D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0A1F6D">
        <w:rPr>
          <w:rFonts w:ascii="Century Gothic" w:hAnsi="Century Gothic" w:cs="Times New Roman"/>
          <w:sz w:val="32"/>
          <w:szCs w:val="32"/>
        </w:rPr>
        <w:lastRenderedPageBreak/>
        <w:t xml:space="preserve">2) После подачи заявления Президент Парламента совместно со старшим школьным вожатым выносит вопрос на обсуждение на ближайшем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собрании</w:t>
      </w:r>
      <w:r w:rsidRPr="000A1F6D">
        <w:rPr>
          <w:rFonts w:ascii="Century Gothic" w:hAnsi="Century Gothic" w:cs="Times New Roman"/>
          <w:sz w:val="32"/>
          <w:szCs w:val="32"/>
        </w:rPr>
        <w:t xml:space="preserve"> Парламента</w:t>
      </w:r>
      <w:r w:rsidR="006F7AFD">
        <w:rPr>
          <w:rFonts w:ascii="Century Gothic" w:hAnsi="Century Gothic" w:cs="Times New Roman"/>
          <w:sz w:val="32"/>
          <w:szCs w:val="32"/>
        </w:rPr>
        <w:t>;</w:t>
      </w:r>
    </w:p>
    <w:p w14:paraId="38A148A2" w14:textId="6732C61D" w:rsidR="00BA455B" w:rsidRPr="000C05BB" w:rsidRDefault="000A1F6D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0A1F6D">
        <w:rPr>
          <w:rFonts w:ascii="Century Gothic" w:hAnsi="Century Gothic" w:cs="Times New Roman"/>
          <w:sz w:val="32"/>
          <w:szCs w:val="32"/>
        </w:rPr>
        <w:t xml:space="preserve">3) Решение об исключении принимается открытым 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>голосованием</w:t>
      </w:r>
      <w:r w:rsidRPr="000A1F6D">
        <w:rPr>
          <w:rFonts w:ascii="Century Gothic" w:hAnsi="Century Gothic" w:cs="Times New Roman"/>
          <w:sz w:val="32"/>
          <w:szCs w:val="32"/>
        </w:rPr>
        <w:t xml:space="preserve"> во время собрания. </w:t>
      </w:r>
    </w:p>
    <w:p w14:paraId="29B31333" w14:textId="227FC305" w:rsidR="000A1F6D" w:rsidRPr="000A1F6D" w:rsidRDefault="000A1F6D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A1F6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50</w:t>
      </w:r>
      <w:r w:rsidRPr="000A1F6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Итоги голосования.</w:t>
      </w:r>
    </w:p>
    <w:p w14:paraId="070F3EEB" w14:textId="001B6CA0" w:rsidR="000A1F6D" w:rsidRPr="000A1F6D" w:rsidRDefault="000A1F6D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0A1F6D">
        <w:rPr>
          <w:rFonts w:ascii="Century Gothic" w:hAnsi="Century Gothic" w:cs="Times New Roman"/>
          <w:sz w:val="32"/>
          <w:szCs w:val="32"/>
        </w:rPr>
        <w:t>1) Если большинство проголосовало за исключение, решение считается принятым и вступает в силу с того же дня проведения голосования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431DBF9" w14:textId="51DE5D43" w:rsidR="000A1F6D" w:rsidRDefault="000A1F6D" w:rsidP="00CD6B6A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2) 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 xml:space="preserve">Исключенный член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Ш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 xml:space="preserve">кольного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П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>арламента теряет право участ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вовать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 xml:space="preserve"> в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 xml:space="preserve">его </w:t>
      </w:r>
      <w:r w:rsidRPr="000A1F6D">
        <w:rPr>
          <w:rFonts w:ascii="Century Gothic" w:hAnsi="Century Gothic" w:cs="Times New Roman"/>
          <w:b/>
          <w:bCs/>
          <w:sz w:val="32"/>
          <w:szCs w:val="32"/>
        </w:rPr>
        <w:t>дальнейш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ей деятельности.</w:t>
      </w:r>
    </w:p>
    <w:p w14:paraId="534B74E4" w14:textId="49376456" w:rsidR="000A1F6D" w:rsidRPr="00CD6B6A" w:rsidRDefault="000A1F6D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CD6B6A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51</w:t>
      </w:r>
      <w:r w:rsidRPr="00CD6B6A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Апелляция и восстановление в должности.</w:t>
      </w:r>
    </w:p>
    <w:p w14:paraId="0D1F2EC4" w14:textId="0911AAC5" w:rsidR="00CD6B6A" w:rsidRPr="006F7AFD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6F7AFD">
        <w:rPr>
          <w:rFonts w:ascii="Century Gothic" w:hAnsi="Century Gothic" w:cs="Times New Roman"/>
          <w:sz w:val="32"/>
          <w:szCs w:val="32"/>
        </w:rPr>
        <w:t xml:space="preserve">1) </w:t>
      </w:r>
      <w:r w:rsidRPr="00CD6B6A">
        <w:rPr>
          <w:rFonts w:ascii="Century Gothic" w:hAnsi="Century Gothic" w:cs="Times New Roman"/>
          <w:sz w:val="32"/>
          <w:szCs w:val="32"/>
        </w:rPr>
        <w:t xml:space="preserve">Исключенный член </w:t>
      </w:r>
      <w:r w:rsidRPr="006F7AFD">
        <w:rPr>
          <w:rFonts w:ascii="Century Gothic" w:hAnsi="Century Gothic" w:cs="Times New Roman"/>
          <w:sz w:val="32"/>
          <w:szCs w:val="32"/>
        </w:rPr>
        <w:t>П</w:t>
      </w:r>
      <w:r w:rsidRPr="00CD6B6A">
        <w:rPr>
          <w:rFonts w:ascii="Century Gothic" w:hAnsi="Century Gothic" w:cs="Times New Roman"/>
          <w:sz w:val="32"/>
          <w:szCs w:val="32"/>
        </w:rPr>
        <w:t xml:space="preserve">арламента имеет право подать апелляцию </w:t>
      </w:r>
      <w:r w:rsidRPr="00CD6B6A">
        <w:rPr>
          <w:rFonts w:ascii="Century Gothic" w:hAnsi="Century Gothic" w:cs="Times New Roman"/>
          <w:b/>
          <w:bCs/>
          <w:sz w:val="32"/>
          <w:szCs w:val="32"/>
        </w:rPr>
        <w:t xml:space="preserve">в течение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7 дней</w:t>
      </w:r>
      <w:r w:rsidRPr="006F7AFD">
        <w:rPr>
          <w:rFonts w:ascii="Century Gothic" w:hAnsi="Century Gothic" w:cs="Times New Roman"/>
          <w:sz w:val="32"/>
          <w:szCs w:val="32"/>
        </w:rPr>
        <w:t xml:space="preserve"> </w:t>
      </w:r>
      <w:r w:rsidRPr="00CD6B6A">
        <w:rPr>
          <w:rFonts w:ascii="Century Gothic" w:hAnsi="Century Gothic" w:cs="Times New Roman"/>
          <w:sz w:val="32"/>
          <w:szCs w:val="32"/>
        </w:rPr>
        <w:t>с момента принятия решения об исключении</w:t>
      </w:r>
      <w:r w:rsidRPr="006F7AFD">
        <w:rPr>
          <w:rFonts w:ascii="Century Gothic" w:hAnsi="Century Gothic" w:cs="Times New Roman"/>
          <w:sz w:val="32"/>
          <w:szCs w:val="32"/>
        </w:rPr>
        <w:t>;</w:t>
      </w:r>
    </w:p>
    <w:p w14:paraId="66F2DF82" w14:textId="1D28487D" w:rsidR="00CD6B6A" w:rsidRPr="00CD6B6A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6F7AFD">
        <w:rPr>
          <w:rFonts w:ascii="Century Gothic" w:hAnsi="Century Gothic" w:cs="Times New Roman"/>
          <w:sz w:val="32"/>
          <w:szCs w:val="32"/>
        </w:rPr>
        <w:t xml:space="preserve">2) </w:t>
      </w:r>
      <w:r w:rsidRPr="00CD6B6A">
        <w:rPr>
          <w:rFonts w:ascii="Century Gothic" w:hAnsi="Century Gothic" w:cs="Times New Roman"/>
          <w:sz w:val="32"/>
          <w:szCs w:val="32"/>
        </w:rPr>
        <w:t xml:space="preserve">Апелляция подается </w:t>
      </w:r>
      <w:r w:rsidRPr="006F7AFD">
        <w:rPr>
          <w:rFonts w:ascii="Century Gothic" w:hAnsi="Century Gothic" w:cs="Times New Roman"/>
          <w:sz w:val="32"/>
          <w:szCs w:val="32"/>
        </w:rPr>
        <w:t>Президенту Ш</w:t>
      </w:r>
      <w:r w:rsidRPr="00CD6B6A">
        <w:rPr>
          <w:rFonts w:ascii="Century Gothic" w:hAnsi="Century Gothic" w:cs="Times New Roman"/>
          <w:sz w:val="32"/>
          <w:szCs w:val="32"/>
        </w:rPr>
        <w:t xml:space="preserve">кольного </w:t>
      </w:r>
      <w:r w:rsidRPr="006F7AFD">
        <w:rPr>
          <w:rFonts w:ascii="Century Gothic" w:hAnsi="Century Gothic" w:cs="Times New Roman"/>
          <w:sz w:val="32"/>
          <w:szCs w:val="32"/>
        </w:rPr>
        <w:t>П</w:t>
      </w:r>
      <w:r w:rsidRPr="00CD6B6A">
        <w:rPr>
          <w:rFonts w:ascii="Century Gothic" w:hAnsi="Century Gothic" w:cs="Times New Roman"/>
          <w:sz w:val="32"/>
          <w:szCs w:val="32"/>
        </w:rPr>
        <w:t>арламента или</w:t>
      </w:r>
      <w:r w:rsidRPr="006F7AFD">
        <w:rPr>
          <w:rFonts w:ascii="Century Gothic" w:hAnsi="Century Gothic" w:cs="Times New Roman"/>
          <w:sz w:val="32"/>
          <w:szCs w:val="32"/>
        </w:rPr>
        <w:t xml:space="preserve"> старшему школьному вожатому.</w:t>
      </w:r>
      <w:r w:rsidRPr="00CD6B6A">
        <w:rPr>
          <w:rFonts w:ascii="Century Gothic" w:hAnsi="Century Gothic" w:cs="Times New Roman"/>
          <w:sz w:val="32"/>
          <w:szCs w:val="32"/>
        </w:rPr>
        <w:t xml:space="preserve"> Заявление может быть подано лично</w:t>
      </w:r>
      <w:r w:rsidRPr="006F7AFD">
        <w:rPr>
          <w:rFonts w:ascii="Century Gothic" w:hAnsi="Century Gothic" w:cs="Times New Roman"/>
          <w:sz w:val="32"/>
          <w:szCs w:val="32"/>
        </w:rPr>
        <w:t>,</w:t>
      </w:r>
      <w:r w:rsidRPr="00CD6B6A">
        <w:rPr>
          <w:rFonts w:ascii="Century Gothic" w:hAnsi="Century Gothic" w:cs="Times New Roman"/>
          <w:sz w:val="32"/>
          <w:szCs w:val="32"/>
        </w:rPr>
        <w:t xml:space="preserve"> либо в письменной форме</w:t>
      </w:r>
      <w:r w:rsidRPr="006F7AFD">
        <w:rPr>
          <w:rFonts w:ascii="Century Gothic" w:hAnsi="Century Gothic" w:cs="Times New Roman"/>
          <w:sz w:val="32"/>
          <w:szCs w:val="32"/>
        </w:rPr>
        <w:t>;</w:t>
      </w:r>
    </w:p>
    <w:p w14:paraId="419A6A37" w14:textId="2BB3178A" w:rsidR="00CD6B6A" w:rsidRPr="00CD6B6A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6F7AFD">
        <w:rPr>
          <w:rFonts w:ascii="Century Gothic" w:hAnsi="Century Gothic" w:cs="Times New Roman"/>
          <w:sz w:val="32"/>
          <w:szCs w:val="32"/>
        </w:rPr>
        <w:t xml:space="preserve">3)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В апелляционном заявлении требуется указать</w:t>
      </w:r>
      <w:r w:rsidRPr="006F7AFD">
        <w:rPr>
          <w:rFonts w:ascii="Century Gothic" w:hAnsi="Century Gothic" w:cs="Times New Roman"/>
          <w:sz w:val="32"/>
          <w:szCs w:val="32"/>
        </w:rPr>
        <w:t xml:space="preserve">: </w:t>
      </w:r>
      <w:r w:rsidRPr="00CD6B6A">
        <w:rPr>
          <w:rFonts w:ascii="Century Gothic" w:hAnsi="Century Gothic" w:cs="Times New Roman"/>
          <w:sz w:val="32"/>
          <w:szCs w:val="32"/>
        </w:rPr>
        <w:t>ФИО</w:t>
      </w:r>
      <w:r>
        <w:rPr>
          <w:rFonts w:ascii="Century Gothic" w:hAnsi="Century Gothic" w:cs="Times New Roman"/>
          <w:sz w:val="32"/>
          <w:szCs w:val="32"/>
        </w:rPr>
        <w:t>;</w:t>
      </w:r>
      <w:r w:rsidRPr="00CD6B6A">
        <w:rPr>
          <w:rFonts w:ascii="Century Gothic" w:hAnsi="Century Gothic" w:cs="Times New Roman"/>
          <w:sz w:val="32"/>
          <w:szCs w:val="32"/>
        </w:rPr>
        <w:t xml:space="preserve"> должность исключенного члена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CD6B6A">
        <w:rPr>
          <w:rFonts w:ascii="Century Gothic" w:hAnsi="Century Gothic" w:cs="Times New Roman"/>
          <w:sz w:val="32"/>
          <w:szCs w:val="32"/>
        </w:rPr>
        <w:t>арламента</w:t>
      </w:r>
      <w:r>
        <w:rPr>
          <w:rFonts w:ascii="Century Gothic" w:hAnsi="Century Gothic" w:cs="Times New Roman"/>
          <w:sz w:val="32"/>
          <w:szCs w:val="32"/>
        </w:rPr>
        <w:t>; о</w:t>
      </w:r>
      <w:r w:rsidRPr="00CD6B6A">
        <w:rPr>
          <w:rFonts w:ascii="Century Gothic" w:hAnsi="Century Gothic" w:cs="Times New Roman"/>
          <w:sz w:val="32"/>
          <w:szCs w:val="32"/>
        </w:rPr>
        <w:t>боснование</w:t>
      </w:r>
      <w:r>
        <w:rPr>
          <w:rFonts w:ascii="Century Gothic" w:hAnsi="Century Gothic" w:cs="Times New Roman"/>
          <w:sz w:val="32"/>
          <w:szCs w:val="32"/>
        </w:rPr>
        <w:t xml:space="preserve"> и аргументы</w:t>
      </w:r>
      <w:r w:rsidRPr="00CD6B6A">
        <w:rPr>
          <w:rFonts w:ascii="Century Gothic" w:hAnsi="Century Gothic" w:cs="Times New Roman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для </w:t>
      </w:r>
      <w:r w:rsidRPr="00CD6B6A">
        <w:rPr>
          <w:rFonts w:ascii="Century Gothic" w:hAnsi="Century Gothic" w:cs="Times New Roman"/>
          <w:sz w:val="32"/>
          <w:szCs w:val="32"/>
        </w:rPr>
        <w:t xml:space="preserve">необходимости пересмотра </w:t>
      </w:r>
      <w:r>
        <w:rPr>
          <w:rFonts w:ascii="Century Gothic" w:hAnsi="Century Gothic" w:cs="Times New Roman"/>
          <w:sz w:val="32"/>
          <w:szCs w:val="32"/>
        </w:rPr>
        <w:t>решения.</w:t>
      </w:r>
    </w:p>
    <w:p w14:paraId="2C5FD7B8" w14:textId="58EB18C5" w:rsidR="00CD6B6A" w:rsidRPr="00CD6B6A" w:rsidRDefault="00CD6B6A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CD6B6A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52</w:t>
      </w:r>
      <w:r w:rsidRPr="00CD6B6A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Порядок рассмотрения апелляции</w:t>
      </w:r>
      <w:r w:rsidR="00A75CBC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</w:p>
    <w:p w14:paraId="12974156" w14:textId="468CE036" w:rsidR="00CD6B6A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1) </w:t>
      </w:r>
      <w:r w:rsidRPr="00CD6B6A">
        <w:rPr>
          <w:rFonts w:ascii="Century Gothic" w:hAnsi="Century Gothic" w:cs="Times New Roman"/>
          <w:sz w:val="32"/>
          <w:szCs w:val="32"/>
        </w:rPr>
        <w:t xml:space="preserve">После получения апелляции в течение </w:t>
      </w:r>
      <w:r w:rsidRPr="006F7AFD">
        <w:rPr>
          <w:rFonts w:ascii="Century Gothic" w:hAnsi="Century Gothic" w:cs="Times New Roman"/>
          <w:sz w:val="32"/>
          <w:szCs w:val="32"/>
        </w:rPr>
        <w:t>7 дней</w:t>
      </w:r>
      <w:r>
        <w:rPr>
          <w:rFonts w:ascii="Century Gothic" w:hAnsi="Century Gothic" w:cs="Times New Roman"/>
          <w:b/>
          <w:bCs/>
          <w:sz w:val="32"/>
          <w:szCs w:val="32"/>
        </w:rPr>
        <w:t xml:space="preserve"> </w:t>
      </w:r>
      <w:r w:rsidRPr="00CD6B6A">
        <w:rPr>
          <w:rFonts w:ascii="Century Gothic" w:hAnsi="Century Gothic" w:cs="Times New Roman"/>
          <w:sz w:val="32"/>
          <w:szCs w:val="32"/>
        </w:rPr>
        <w:t>организуется</w:t>
      </w:r>
      <w:r>
        <w:rPr>
          <w:rFonts w:ascii="Century Gothic" w:hAnsi="Century Gothic" w:cs="Times New Roman"/>
          <w:sz w:val="32"/>
          <w:szCs w:val="32"/>
        </w:rPr>
        <w:t xml:space="preserve">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собрани</w:t>
      </w:r>
      <w:r w:rsidR="00CE07C4" w:rsidRPr="00CE07C4">
        <w:rPr>
          <w:rFonts w:ascii="Century Gothic" w:hAnsi="Century Gothic" w:cs="Times New Roman"/>
          <w:b/>
          <w:bCs/>
          <w:sz w:val="32"/>
          <w:szCs w:val="32"/>
        </w:rPr>
        <w:t>е</w:t>
      </w:r>
      <w:r>
        <w:rPr>
          <w:rFonts w:ascii="Century Gothic" w:hAnsi="Century Gothic" w:cs="Times New Roman"/>
          <w:sz w:val="32"/>
          <w:szCs w:val="32"/>
        </w:rPr>
        <w:t xml:space="preserve"> Парламента по делу о рассмотрении апелляционного заявления исключенного;</w:t>
      </w:r>
    </w:p>
    <w:p w14:paraId="4BFB09E1" w14:textId="241135B3" w:rsidR="00CD6B6A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На</w:t>
      </w:r>
      <w:r w:rsidRPr="00CD6B6A">
        <w:rPr>
          <w:rFonts w:ascii="Century Gothic" w:hAnsi="Century Gothic" w:cs="Times New Roman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собрании </w:t>
      </w:r>
      <w:r w:rsidRPr="00CD6B6A">
        <w:rPr>
          <w:rFonts w:ascii="Century Gothic" w:hAnsi="Century Gothic" w:cs="Times New Roman"/>
          <w:sz w:val="32"/>
          <w:szCs w:val="32"/>
        </w:rPr>
        <w:t xml:space="preserve">исключенный член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CD6B6A">
        <w:rPr>
          <w:rFonts w:ascii="Century Gothic" w:hAnsi="Century Gothic" w:cs="Times New Roman"/>
          <w:sz w:val="32"/>
          <w:szCs w:val="32"/>
        </w:rPr>
        <w:t xml:space="preserve">арламента имеет право изложить свои аргументы и предоставить дополнительные доказательства. </w:t>
      </w:r>
      <w:r>
        <w:rPr>
          <w:rFonts w:ascii="Century Gothic" w:hAnsi="Century Gothic" w:cs="Times New Roman"/>
          <w:sz w:val="32"/>
          <w:szCs w:val="32"/>
        </w:rPr>
        <w:t xml:space="preserve">Члены Парламента и старший школьный вожатый </w:t>
      </w:r>
      <w:r w:rsidRPr="00CD6B6A">
        <w:rPr>
          <w:rFonts w:ascii="Century Gothic" w:hAnsi="Century Gothic" w:cs="Times New Roman"/>
          <w:sz w:val="32"/>
          <w:szCs w:val="32"/>
        </w:rPr>
        <w:t>внимательно рассматрива</w:t>
      </w:r>
      <w:r>
        <w:rPr>
          <w:rFonts w:ascii="Century Gothic" w:hAnsi="Century Gothic" w:cs="Times New Roman"/>
          <w:sz w:val="32"/>
          <w:szCs w:val="32"/>
        </w:rPr>
        <w:t>ю</w:t>
      </w:r>
      <w:r w:rsidRPr="00CD6B6A">
        <w:rPr>
          <w:rFonts w:ascii="Century Gothic" w:hAnsi="Century Gothic" w:cs="Times New Roman"/>
          <w:sz w:val="32"/>
          <w:szCs w:val="32"/>
        </w:rPr>
        <w:t xml:space="preserve">т предоставленные </w:t>
      </w:r>
      <w:r>
        <w:rPr>
          <w:rFonts w:ascii="Century Gothic" w:hAnsi="Century Gothic" w:cs="Times New Roman"/>
          <w:sz w:val="32"/>
          <w:szCs w:val="32"/>
        </w:rPr>
        <w:t>обоснования</w:t>
      </w:r>
      <w:r w:rsidRPr="00CD6B6A">
        <w:rPr>
          <w:rFonts w:ascii="Century Gothic" w:hAnsi="Century Gothic" w:cs="Times New Roman"/>
          <w:sz w:val="32"/>
          <w:szCs w:val="32"/>
        </w:rPr>
        <w:t xml:space="preserve"> и обсуждает все доводы</w:t>
      </w:r>
      <w:r>
        <w:rPr>
          <w:rFonts w:ascii="Century Gothic" w:hAnsi="Century Gothic" w:cs="Times New Roman"/>
          <w:sz w:val="32"/>
          <w:szCs w:val="32"/>
        </w:rPr>
        <w:t>;</w:t>
      </w:r>
    </w:p>
    <w:p w14:paraId="2E113F30" w14:textId="21E73F8C" w:rsidR="00BA455B" w:rsidRPr="000C05BB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lastRenderedPageBreak/>
        <w:t xml:space="preserve">3) </w:t>
      </w:r>
      <w:r w:rsidRPr="00CD6B6A">
        <w:rPr>
          <w:rFonts w:ascii="Century Gothic" w:hAnsi="Century Gothic" w:cs="Times New Roman"/>
          <w:sz w:val="32"/>
          <w:szCs w:val="32"/>
        </w:rPr>
        <w:t xml:space="preserve">После заслушивания апеллянта проводится </w:t>
      </w:r>
      <w:r>
        <w:rPr>
          <w:rFonts w:ascii="Century Gothic" w:hAnsi="Century Gothic" w:cs="Times New Roman"/>
          <w:sz w:val="32"/>
          <w:szCs w:val="32"/>
        </w:rPr>
        <w:t xml:space="preserve">повторное </w:t>
      </w:r>
      <w:r w:rsidRPr="00CD6B6A">
        <w:rPr>
          <w:rFonts w:ascii="Century Gothic" w:hAnsi="Century Gothic" w:cs="Times New Roman"/>
          <w:b/>
          <w:bCs/>
          <w:sz w:val="32"/>
          <w:szCs w:val="32"/>
        </w:rPr>
        <w:t>голосование</w:t>
      </w:r>
      <w:r w:rsidRPr="00CD6B6A">
        <w:rPr>
          <w:rFonts w:ascii="Century Gothic" w:hAnsi="Century Gothic" w:cs="Times New Roman"/>
          <w:sz w:val="32"/>
          <w:szCs w:val="32"/>
        </w:rPr>
        <w:t xml:space="preserve"> по вопросу восстановления </w:t>
      </w:r>
      <w:r>
        <w:rPr>
          <w:rFonts w:ascii="Century Gothic" w:hAnsi="Century Gothic" w:cs="Times New Roman"/>
          <w:sz w:val="32"/>
          <w:szCs w:val="32"/>
        </w:rPr>
        <w:t xml:space="preserve">его </w:t>
      </w:r>
      <w:r w:rsidRPr="00CD6B6A">
        <w:rPr>
          <w:rFonts w:ascii="Century Gothic" w:hAnsi="Century Gothic" w:cs="Times New Roman"/>
          <w:sz w:val="32"/>
          <w:szCs w:val="32"/>
        </w:rPr>
        <w:t xml:space="preserve">в составе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CD6B6A">
        <w:rPr>
          <w:rFonts w:ascii="Century Gothic" w:hAnsi="Century Gothic" w:cs="Times New Roman"/>
          <w:sz w:val="32"/>
          <w:szCs w:val="32"/>
        </w:rPr>
        <w:t>арламента. Для восстановления члена требуется поддержка большинства депутатов и одобрение вожатого и Президента.</w:t>
      </w:r>
    </w:p>
    <w:p w14:paraId="539DF998" w14:textId="05A514F3" w:rsidR="00CD6B6A" w:rsidRPr="00CD6B6A" w:rsidRDefault="00CD6B6A" w:rsidP="00CD6B6A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CD6B6A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53</w:t>
      </w:r>
      <w:r w:rsidRPr="00CD6B6A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Итоги апелляции.</w:t>
      </w:r>
    </w:p>
    <w:p w14:paraId="39025188" w14:textId="4A34C891" w:rsidR="00CD6B6A" w:rsidRPr="00CD6B6A" w:rsidRDefault="00CD6B6A" w:rsidP="00CD6B6A">
      <w:pPr>
        <w:jc w:val="both"/>
        <w:rPr>
          <w:rFonts w:ascii="Century Gothic" w:hAnsi="Century Gothic" w:cs="Times New Roman"/>
          <w:sz w:val="32"/>
          <w:szCs w:val="32"/>
        </w:rPr>
      </w:pPr>
      <w:r w:rsidRPr="00CD6B6A">
        <w:rPr>
          <w:rFonts w:ascii="Century Gothic" w:hAnsi="Century Gothic" w:cs="Times New Roman"/>
          <w:sz w:val="32"/>
          <w:szCs w:val="32"/>
        </w:rPr>
        <w:t xml:space="preserve">1) При положительном решении </w:t>
      </w:r>
      <w:r>
        <w:rPr>
          <w:rFonts w:ascii="Century Gothic" w:hAnsi="Century Gothic" w:cs="Times New Roman"/>
          <w:sz w:val="32"/>
          <w:szCs w:val="32"/>
        </w:rPr>
        <w:t xml:space="preserve">участников собрания </w:t>
      </w:r>
      <w:r w:rsidRPr="00CD6B6A">
        <w:rPr>
          <w:rFonts w:ascii="Century Gothic" w:hAnsi="Century Gothic" w:cs="Times New Roman"/>
          <w:sz w:val="32"/>
          <w:szCs w:val="32"/>
        </w:rPr>
        <w:t xml:space="preserve">члена </w:t>
      </w:r>
      <w:r>
        <w:rPr>
          <w:rFonts w:ascii="Century Gothic" w:hAnsi="Century Gothic" w:cs="Times New Roman"/>
          <w:sz w:val="32"/>
          <w:szCs w:val="32"/>
        </w:rPr>
        <w:t>П</w:t>
      </w:r>
      <w:r w:rsidRPr="00CD6B6A">
        <w:rPr>
          <w:rFonts w:ascii="Century Gothic" w:hAnsi="Century Gothic" w:cs="Times New Roman"/>
          <w:sz w:val="32"/>
          <w:szCs w:val="32"/>
        </w:rPr>
        <w:t xml:space="preserve">арламента восстанавливают в его </w:t>
      </w:r>
      <w:r>
        <w:rPr>
          <w:rFonts w:ascii="Century Gothic" w:hAnsi="Century Gothic" w:cs="Times New Roman"/>
          <w:sz w:val="32"/>
          <w:szCs w:val="32"/>
        </w:rPr>
        <w:t>должности.</w:t>
      </w:r>
      <w:r w:rsidRPr="00CD6B6A">
        <w:rPr>
          <w:rFonts w:ascii="Century Gothic" w:hAnsi="Century Gothic" w:cs="Times New Roman"/>
          <w:sz w:val="32"/>
          <w:szCs w:val="32"/>
        </w:rPr>
        <w:t xml:space="preserve"> Восстановленный член</w:t>
      </w:r>
      <w:r>
        <w:rPr>
          <w:rFonts w:ascii="Century Gothic" w:hAnsi="Century Gothic" w:cs="Times New Roman"/>
          <w:sz w:val="32"/>
          <w:szCs w:val="32"/>
        </w:rPr>
        <w:t xml:space="preserve"> Парламент</w:t>
      </w:r>
      <w:r w:rsidRPr="00CD6B6A">
        <w:rPr>
          <w:rFonts w:ascii="Century Gothic" w:hAnsi="Century Gothic" w:cs="Times New Roman"/>
          <w:sz w:val="32"/>
          <w:szCs w:val="32"/>
        </w:rPr>
        <w:t xml:space="preserve"> должен возобновить свои полномочия с обязательством соблюдать правила и выполнять возложенные на него </w:t>
      </w:r>
      <w:r>
        <w:rPr>
          <w:rFonts w:ascii="Century Gothic" w:hAnsi="Century Gothic" w:cs="Times New Roman"/>
          <w:sz w:val="32"/>
          <w:szCs w:val="32"/>
        </w:rPr>
        <w:t xml:space="preserve">должностные </w:t>
      </w:r>
      <w:r w:rsidRPr="00CD6B6A">
        <w:rPr>
          <w:rFonts w:ascii="Century Gothic" w:hAnsi="Century Gothic" w:cs="Times New Roman"/>
          <w:sz w:val="32"/>
          <w:szCs w:val="32"/>
        </w:rPr>
        <w:t>обязанности</w:t>
      </w:r>
      <w:r w:rsidR="006F7AFD">
        <w:rPr>
          <w:rFonts w:ascii="Century Gothic" w:hAnsi="Century Gothic" w:cs="Times New Roman"/>
          <w:sz w:val="32"/>
          <w:szCs w:val="32"/>
        </w:rPr>
        <w:t>;</w:t>
      </w:r>
    </w:p>
    <w:p w14:paraId="6023AA87" w14:textId="3F7D9EBF" w:rsidR="00BA455B" w:rsidRPr="00BA455B" w:rsidRDefault="00CD6B6A" w:rsidP="00BA455B">
      <w:pPr>
        <w:jc w:val="both"/>
        <w:rPr>
          <w:rFonts w:ascii="Century Gothic" w:hAnsi="Century Gothic" w:cs="Times New Roman"/>
          <w:sz w:val="32"/>
          <w:szCs w:val="32"/>
        </w:rPr>
      </w:pPr>
      <w:r w:rsidRPr="00BA455B">
        <w:rPr>
          <w:rFonts w:ascii="Century Gothic" w:hAnsi="Century Gothic" w:cs="Times New Roman"/>
          <w:sz w:val="32"/>
          <w:szCs w:val="32"/>
        </w:rPr>
        <w:t>2)</w:t>
      </w:r>
      <w:r>
        <w:rPr>
          <w:rFonts w:ascii="Century Gothic" w:hAnsi="Century Gothic" w:cs="Times New Roman"/>
          <w:b/>
          <w:bCs/>
          <w:sz w:val="32"/>
          <w:szCs w:val="32"/>
        </w:rPr>
        <w:t xml:space="preserve"> </w:t>
      </w:r>
      <w:r w:rsidRPr="00CD6B6A">
        <w:rPr>
          <w:rFonts w:ascii="Century Gothic" w:hAnsi="Century Gothic" w:cs="Times New Roman"/>
          <w:b/>
          <w:bCs/>
          <w:sz w:val="32"/>
          <w:szCs w:val="32"/>
        </w:rPr>
        <w:t xml:space="preserve">В случае, если восстановленный член </w:t>
      </w:r>
      <w:r w:rsidR="006F7AFD" w:rsidRPr="00CE07C4">
        <w:rPr>
          <w:rFonts w:ascii="Century Gothic" w:hAnsi="Century Gothic" w:cs="Times New Roman"/>
          <w:b/>
          <w:bCs/>
          <w:sz w:val="32"/>
          <w:szCs w:val="32"/>
        </w:rPr>
        <w:t>П</w:t>
      </w:r>
      <w:r w:rsidRPr="00CD6B6A">
        <w:rPr>
          <w:rFonts w:ascii="Century Gothic" w:hAnsi="Century Gothic" w:cs="Times New Roman"/>
          <w:b/>
          <w:bCs/>
          <w:sz w:val="32"/>
          <w:szCs w:val="32"/>
        </w:rPr>
        <w:t>арламента вновь нарушит правила или не будет выполнять свои обязанности, процедура исключения повторяется, и повторная апелляция будет невозможна</w:t>
      </w:r>
      <w:r w:rsidR="006F7AFD" w:rsidRPr="00CE07C4">
        <w:rPr>
          <w:rFonts w:ascii="Century Gothic" w:hAnsi="Century Gothic" w:cs="Times New Roman"/>
          <w:b/>
          <w:bCs/>
          <w:sz w:val="32"/>
          <w:szCs w:val="32"/>
        </w:rPr>
        <w:t>.</w:t>
      </w:r>
    </w:p>
    <w:p w14:paraId="084B2FA5" w14:textId="77777777" w:rsidR="00BA455B" w:rsidRDefault="00BA455B" w:rsidP="00270440">
      <w:pP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</w:p>
    <w:p w14:paraId="6920B7A2" w14:textId="3BB2E9F2" w:rsidR="00765C00" w:rsidRPr="00270440" w:rsidRDefault="00270440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color w:val="00B0F0"/>
          <w:sz w:val="32"/>
          <w:szCs w:val="32"/>
        </w:rPr>
      </w:pPr>
      <w:r w:rsidRPr="00270440">
        <w:rPr>
          <w:rFonts w:ascii="Century Gothic" w:hAnsi="Century Gothic" w:cs="Times New Roman"/>
          <w:b/>
          <w:bCs/>
          <w:color w:val="00B0F0"/>
          <w:sz w:val="44"/>
          <w:szCs w:val="44"/>
        </w:rPr>
        <w:t>ГЛ</w:t>
      </w:r>
      <w:r w:rsidR="00765C00" w:rsidRPr="00270440">
        <w:rPr>
          <w:rFonts w:ascii="Century Gothic" w:hAnsi="Century Gothic" w:cs="Times New Roman"/>
          <w:b/>
          <w:bCs/>
          <w:color w:val="00B0F0"/>
          <w:sz w:val="44"/>
          <w:szCs w:val="44"/>
        </w:rPr>
        <w:t xml:space="preserve">АВА </w:t>
      </w:r>
      <w:r w:rsidR="006F7AFD">
        <w:rPr>
          <w:rFonts w:ascii="Century Gothic" w:hAnsi="Century Gothic" w:cs="Times New Roman"/>
          <w:b/>
          <w:bCs/>
          <w:color w:val="00B0F0"/>
          <w:sz w:val="44"/>
          <w:szCs w:val="44"/>
        </w:rPr>
        <w:t>8</w:t>
      </w:r>
      <w:r w:rsidR="00765C00" w:rsidRPr="00270440">
        <w:rPr>
          <w:rFonts w:ascii="Century Gothic" w:hAnsi="Century Gothic" w:cs="Times New Roman"/>
          <w:b/>
          <w:bCs/>
          <w:color w:val="00B0F0"/>
          <w:sz w:val="44"/>
          <w:szCs w:val="44"/>
        </w:rPr>
        <w:t>. ПОРЯДОК ФОРМИРОВАНИЯ ШКОЛЬНОГО ПАРЛАМЕНТА.</w:t>
      </w:r>
    </w:p>
    <w:p w14:paraId="643FC75F" w14:textId="707D3554" w:rsidR="00765C00" w:rsidRDefault="00765C00" w:rsidP="00A75CBC">
      <w:pPr>
        <w:jc w:val="both"/>
        <w:rPr>
          <w:rFonts w:ascii="Century Gothic" w:hAnsi="Century Gothic" w:cs="Times New Roman"/>
          <w:sz w:val="32"/>
          <w:szCs w:val="32"/>
        </w:rPr>
      </w:pP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54</w:t>
      </w: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  <w:r w:rsidRPr="0014301F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Школьный Парламент формируется на выборной основе сроком до истечения полномочий действующего Президента.</w:t>
      </w:r>
    </w:p>
    <w:p w14:paraId="7BB5BC49" w14:textId="70CD1C0B" w:rsidR="00765C00" w:rsidRDefault="00765C00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55</w:t>
      </w: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  <w:r w:rsidRPr="0014301F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В состав </w:t>
      </w:r>
      <w:r w:rsidR="0014301F">
        <w:rPr>
          <w:rFonts w:ascii="Century Gothic" w:hAnsi="Century Gothic" w:cs="Times New Roman"/>
          <w:sz w:val="32"/>
          <w:szCs w:val="32"/>
        </w:rPr>
        <w:t xml:space="preserve">Школьного Парламента могут входить учащиеся </w:t>
      </w:r>
      <w:r w:rsidR="0014301F" w:rsidRPr="00CE07C4">
        <w:rPr>
          <w:rFonts w:ascii="Century Gothic" w:hAnsi="Century Gothic" w:cs="Times New Roman"/>
          <w:b/>
          <w:bCs/>
          <w:sz w:val="32"/>
          <w:szCs w:val="32"/>
        </w:rPr>
        <w:t>с 8 по 11 класс</w:t>
      </w:r>
      <w:r w:rsidR="0014301F">
        <w:rPr>
          <w:rFonts w:ascii="Century Gothic" w:hAnsi="Century Gothic" w:cs="Times New Roman"/>
          <w:sz w:val="32"/>
          <w:szCs w:val="32"/>
        </w:rPr>
        <w:t>, делегируемые классными коллективами.</w:t>
      </w:r>
    </w:p>
    <w:p w14:paraId="0F822174" w14:textId="20F781BD" w:rsidR="0014301F" w:rsidRPr="00CE07C4" w:rsidRDefault="0014301F" w:rsidP="00BD44A4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56</w:t>
      </w: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  <w:r w:rsidRPr="0014301F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Школьный Парламент организовывает свою деятельность в соответствии со структурой, состоящей из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8 фракций:</w:t>
      </w:r>
    </w:p>
    <w:p w14:paraId="09B4996C" w14:textId="0B0676A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1) Фракция «Право и порядок»</w:t>
      </w:r>
    </w:p>
    <w:p w14:paraId="706E8019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Фракция «Информация и масс-медиа»</w:t>
      </w:r>
    </w:p>
    <w:p w14:paraId="5A35444E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3) Фракция «Спорт и Здоровый Образ Жизни»</w:t>
      </w:r>
    </w:p>
    <w:p w14:paraId="488A3CAD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4) Фракция «Духовные ценности» (забота)</w:t>
      </w:r>
    </w:p>
    <w:p w14:paraId="7A46989A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lastRenderedPageBreak/>
        <w:t>5) Фракция «Волонтерство»</w:t>
      </w:r>
    </w:p>
    <w:p w14:paraId="01595166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6) Фракция «Культура и массовый досуг»</w:t>
      </w:r>
    </w:p>
    <w:p w14:paraId="5A94567F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7) Фракция «Образование и дебаты» (интеллект)</w:t>
      </w:r>
    </w:p>
    <w:p w14:paraId="07C738EF" w14:textId="77777777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8) Фракция «Экология и труд»</w:t>
      </w:r>
    </w:p>
    <w:p w14:paraId="06477FFA" w14:textId="198F00DF" w:rsidR="0014301F" w:rsidRDefault="0014301F" w:rsidP="0014301F">
      <w:pPr>
        <w:jc w:val="both"/>
        <w:rPr>
          <w:rFonts w:ascii="Century Gothic" w:hAnsi="Century Gothic" w:cs="Times New Roman"/>
          <w:sz w:val="32"/>
          <w:szCs w:val="32"/>
        </w:rPr>
      </w:pP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57</w:t>
      </w: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  <w:r w:rsidRPr="0014301F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 xml:space="preserve">Дополнительно в Школьный Парламент входят такие должностные лица из числа учащихся школы, как: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 xml:space="preserve">сценаристы-редакторы, операторы, радиоведущие, художественные редакторы. </w:t>
      </w:r>
    </w:p>
    <w:p w14:paraId="6F361AF2" w14:textId="784CDE1F" w:rsidR="0014301F" w:rsidRDefault="0014301F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58</w:t>
      </w: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  <w:r w:rsidRPr="0014301F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Заседания (собрания) Школьного Парламента проводятся не реже 2 раз месяц (по мере необходимости могут проводиться чаще).</w:t>
      </w:r>
    </w:p>
    <w:p w14:paraId="406F3B54" w14:textId="36D767E0" w:rsidR="006F7AFD" w:rsidRDefault="0014301F" w:rsidP="00BD44A4">
      <w:pPr>
        <w:jc w:val="both"/>
        <w:rPr>
          <w:rFonts w:ascii="Century Gothic" w:hAnsi="Century Gothic" w:cs="Times New Roman"/>
          <w:sz w:val="32"/>
          <w:szCs w:val="32"/>
        </w:rPr>
      </w:pP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 59</w:t>
      </w:r>
      <w:r w:rsidRPr="0014301F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  <w:r w:rsidRPr="0014301F">
        <w:rPr>
          <w:rFonts w:ascii="Century Gothic" w:hAnsi="Century Gothic" w:cs="Times New Roman"/>
          <w:color w:val="0070C0"/>
          <w:sz w:val="32"/>
          <w:szCs w:val="32"/>
        </w:rPr>
        <w:t xml:space="preserve"> </w:t>
      </w:r>
      <w:r>
        <w:rPr>
          <w:rFonts w:ascii="Century Gothic" w:hAnsi="Century Gothic" w:cs="Times New Roman"/>
          <w:sz w:val="32"/>
          <w:szCs w:val="32"/>
        </w:rPr>
        <w:t>На собраниях обсуждаются вопросы деятельности Парламента, этапы подготовки и проведения школьных мероприятий, вопросы взаимодействия Парламента и школы с другими образовательными учреждениями.</w:t>
      </w:r>
    </w:p>
    <w:p w14:paraId="01D24C28" w14:textId="77777777" w:rsidR="00BA455B" w:rsidRDefault="00BA455B" w:rsidP="00BD44A4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39ECE81E" w14:textId="4953ED1B" w:rsidR="0014301F" w:rsidRDefault="0014301F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14301F">
        <w:rPr>
          <w:rFonts w:ascii="Century Gothic" w:hAnsi="Century Gothic" w:cs="Times New Roman"/>
          <w:b/>
          <w:bCs/>
          <w:color w:val="00B0F0"/>
          <w:sz w:val="44"/>
          <w:szCs w:val="44"/>
        </w:rPr>
        <w:t xml:space="preserve">ГЛАВА </w:t>
      </w:r>
      <w:r w:rsidR="000C05BB">
        <w:rPr>
          <w:rFonts w:ascii="Century Gothic" w:hAnsi="Century Gothic" w:cs="Times New Roman"/>
          <w:b/>
          <w:bCs/>
          <w:color w:val="00B0F0"/>
          <w:sz w:val="44"/>
          <w:szCs w:val="44"/>
        </w:rPr>
        <w:t>9</w:t>
      </w:r>
      <w:r w:rsidRPr="0014301F">
        <w:rPr>
          <w:rFonts w:ascii="Century Gothic" w:hAnsi="Century Gothic" w:cs="Times New Roman"/>
          <w:b/>
          <w:bCs/>
          <w:color w:val="00B0F0"/>
          <w:sz w:val="44"/>
          <w:szCs w:val="44"/>
        </w:rPr>
        <w:t>. ВЗАИМОСВЯЗЬ ШКОЛЬНОГО ПАРЛАМЕНТА С ДРУГИМИ ОРГАНАМИ ШКОЛЬНОГО САМОУПРАВЛЕНИЯ, АДМИНИСТРАЦИЕЙ УЧЕБНОЙ ОРГАНИЗАЦИЕЙ</w:t>
      </w:r>
      <w:r>
        <w:rPr>
          <w:rFonts w:ascii="Century Gothic" w:hAnsi="Century Gothic" w:cs="Times New Roman"/>
          <w:b/>
          <w:bCs/>
          <w:color w:val="00B0F0"/>
          <w:sz w:val="44"/>
          <w:szCs w:val="44"/>
        </w:rPr>
        <w:t>.</w:t>
      </w:r>
    </w:p>
    <w:p w14:paraId="44DC0FF8" w14:textId="724AE6DB" w:rsidR="0014301F" w:rsidRPr="00035E75" w:rsidRDefault="0014301F" w:rsidP="00035E75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35E75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60</w:t>
      </w:r>
      <w:r w:rsidRPr="00035E75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Связь Школьного Парламента с классными коллективами.</w:t>
      </w:r>
    </w:p>
    <w:p w14:paraId="43735B98" w14:textId="08D89203" w:rsidR="0014301F" w:rsidRDefault="0014301F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1) Связь Школьного Парламента с классными коллективами осуществляется через старост, назначаемыми классными руководителями</w:t>
      </w:r>
      <w:r w:rsidR="00035E75">
        <w:rPr>
          <w:rFonts w:ascii="Century Gothic" w:hAnsi="Century Gothic" w:cs="Times New Roman"/>
          <w:sz w:val="32"/>
          <w:szCs w:val="32"/>
        </w:rPr>
        <w:t>;</w:t>
      </w:r>
    </w:p>
    <w:p w14:paraId="3D0CCEE1" w14:textId="009F9F30" w:rsidR="0014301F" w:rsidRDefault="0014301F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2) Старосты информируют остальной классный коллектив о решениях Школьного Парламента, а также о предстоящих мероприятиях и проектах через группу </w:t>
      </w:r>
      <w:proofErr w:type="spellStart"/>
      <w:r>
        <w:rPr>
          <w:rFonts w:ascii="Century Gothic" w:hAnsi="Century Gothic" w:cs="Times New Roman"/>
          <w:sz w:val="32"/>
          <w:szCs w:val="32"/>
        </w:rPr>
        <w:t>Старостата</w:t>
      </w:r>
      <w:proofErr w:type="spellEnd"/>
      <w:r>
        <w:rPr>
          <w:rFonts w:ascii="Century Gothic" w:hAnsi="Century Gothic" w:cs="Times New Roman"/>
          <w:sz w:val="32"/>
          <w:szCs w:val="32"/>
        </w:rPr>
        <w:t xml:space="preserve"> в социальной сети.</w:t>
      </w:r>
    </w:p>
    <w:p w14:paraId="710606F8" w14:textId="77777777" w:rsidR="008B1B65" w:rsidRDefault="008B1B65" w:rsidP="00035E75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6C5935F4" w14:textId="5DBDE5F5" w:rsidR="0014301F" w:rsidRPr="00035E75" w:rsidRDefault="00035E75" w:rsidP="00035E75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035E75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lastRenderedPageBreak/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61</w:t>
      </w:r>
      <w:r w:rsidRPr="00035E75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. Связь Школьного Парламента со </w:t>
      </w:r>
      <w:proofErr w:type="spellStart"/>
      <w:r w:rsidRPr="00035E75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Старостатом</w:t>
      </w:r>
      <w:proofErr w:type="spellEnd"/>
      <w:r w:rsidRPr="00035E75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</w:t>
      </w:r>
    </w:p>
    <w:p w14:paraId="40BD5907" w14:textId="7ECE4267" w:rsidR="00035E75" w:rsidRDefault="00035E75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1) </w:t>
      </w:r>
      <w:proofErr w:type="spellStart"/>
      <w:r w:rsidRPr="00CE07C4">
        <w:rPr>
          <w:rFonts w:ascii="Century Gothic" w:hAnsi="Century Gothic" w:cs="Times New Roman"/>
          <w:b/>
          <w:bCs/>
          <w:sz w:val="32"/>
          <w:szCs w:val="32"/>
        </w:rPr>
        <w:t>Старостат</w:t>
      </w:r>
      <w:proofErr w:type="spellEnd"/>
      <w:r>
        <w:rPr>
          <w:rFonts w:ascii="Century Gothic" w:hAnsi="Century Gothic" w:cs="Times New Roman"/>
          <w:sz w:val="32"/>
          <w:szCs w:val="32"/>
        </w:rPr>
        <w:t xml:space="preserve"> – один из органов школьного самоуправления в сфере реализации учебно-воспитательного процесса учащихся. </w:t>
      </w:r>
      <w:proofErr w:type="spellStart"/>
      <w:r w:rsidRPr="00CE07C4">
        <w:rPr>
          <w:rFonts w:ascii="Century Gothic" w:hAnsi="Century Gothic" w:cs="Times New Roman"/>
          <w:b/>
          <w:bCs/>
          <w:sz w:val="32"/>
          <w:szCs w:val="32"/>
        </w:rPr>
        <w:t>Старостат</w:t>
      </w:r>
      <w:proofErr w:type="spellEnd"/>
      <w:r w:rsidRPr="00CE07C4">
        <w:rPr>
          <w:rFonts w:ascii="Century Gothic" w:hAnsi="Century Gothic" w:cs="Times New Roman"/>
          <w:b/>
          <w:bCs/>
          <w:sz w:val="32"/>
          <w:szCs w:val="32"/>
        </w:rPr>
        <w:t xml:space="preserve"> объединяет всех старост с 5 по 11 класс</w:t>
      </w:r>
      <w:r>
        <w:rPr>
          <w:rFonts w:ascii="Century Gothic" w:hAnsi="Century Gothic" w:cs="Times New Roman"/>
          <w:sz w:val="32"/>
          <w:szCs w:val="32"/>
        </w:rPr>
        <w:t xml:space="preserve"> и вырабатывает единую политику в области их функционирования;</w:t>
      </w:r>
    </w:p>
    <w:p w14:paraId="077C0848" w14:textId="433F97AE" w:rsidR="00035E75" w:rsidRDefault="00035E75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Президент Школьного Парламента и его заместители оповещают старост в группе Староста о намечающихся мероприятиях, распространяют важные новости;</w:t>
      </w:r>
    </w:p>
    <w:p w14:paraId="5466752D" w14:textId="2A27F11C" w:rsidR="00035E75" w:rsidRDefault="00035E75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3) </w:t>
      </w:r>
      <w:r w:rsidRPr="00CE07C4">
        <w:rPr>
          <w:rFonts w:ascii="Century Gothic" w:hAnsi="Century Gothic" w:cs="Times New Roman"/>
          <w:b/>
          <w:bCs/>
          <w:sz w:val="32"/>
          <w:szCs w:val="32"/>
        </w:rPr>
        <w:t>Президент Школьного Парламента имеет право требовать исполнения заданных поручений в классных коллективах под ответственностью старост и их заместителей;</w:t>
      </w:r>
    </w:p>
    <w:p w14:paraId="481699BB" w14:textId="596D4682" w:rsidR="00035E75" w:rsidRDefault="00035E75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4) Главную ответственность за исполнение обязанностей </w:t>
      </w:r>
      <w:proofErr w:type="spellStart"/>
      <w:r>
        <w:rPr>
          <w:rFonts w:ascii="Century Gothic" w:hAnsi="Century Gothic" w:cs="Times New Roman"/>
          <w:sz w:val="32"/>
          <w:szCs w:val="32"/>
        </w:rPr>
        <w:t>Старостата</w:t>
      </w:r>
      <w:proofErr w:type="spellEnd"/>
      <w:r>
        <w:rPr>
          <w:rFonts w:ascii="Century Gothic" w:hAnsi="Century Gothic" w:cs="Times New Roman"/>
          <w:sz w:val="32"/>
          <w:szCs w:val="32"/>
        </w:rPr>
        <w:t xml:space="preserve"> перед заместителем директора по воспитательной работе несет непосредственно Президент Школьного Парламента;</w:t>
      </w:r>
    </w:p>
    <w:p w14:paraId="7CC1D9E9" w14:textId="60CC2A80" w:rsidR="00035E75" w:rsidRDefault="00035E75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5) </w:t>
      </w:r>
      <w:proofErr w:type="spellStart"/>
      <w:r w:rsidRPr="00CE07C4">
        <w:rPr>
          <w:rFonts w:ascii="Century Gothic" w:hAnsi="Century Gothic" w:cs="Times New Roman"/>
          <w:b/>
          <w:bCs/>
          <w:sz w:val="32"/>
          <w:szCs w:val="32"/>
        </w:rPr>
        <w:t>Старостат</w:t>
      </w:r>
      <w:proofErr w:type="spellEnd"/>
      <w:r w:rsidRPr="00CE07C4">
        <w:rPr>
          <w:rFonts w:ascii="Century Gothic" w:hAnsi="Century Gothic" w:cs="Times New Roman"/>
          <w:b/>
          <w:bCs/>
          <w:sz w:val="32"/>
          <w:szCs w:val="32"/>
        </w:rPr>
        <w:t xml:space="preserve"> является главным связывающим звеном Парламента с учащимися школы;</w:t>
      </w:r>
    </w:p>
    <w:p w14:paraId="0919438D" w14:textId="74669D08" w:rsidR="00035E75" w:rsidRDefault="00035E75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6) Исходя из требовани</w:t>
      </w:r>
      <w:r w:rsidR="006F7AFD">
        <w:rPr>
          <w:rFonts w:ascii="Century Gothic" w:hAnsi="Century Gothic" w:cs="Times New Roman"/>
          <w:sz w:val="32"/>
          <w:szCs w:val="32"/>
        </w:rPr>
        <w:t>й</w:t>
      </w:r>
      <w:r>
        <w:rPr>
          <w:rFonts w:ascii="Century Gothic" w:hAnsi="Century Gothic" w:cs="Times New Roman"/>
          <w:sz w:val="32"/>
          <w:szCs w:val="32"/>
        </w:rPr>
        <w:t xml:space="preserve"> </w:t>
      </w:r>
      <w:proofErr w:type="spellStart"/>
      <w:r>
        <w:rPr>
          <w:rFonts w:ascii="Century Gothic" w:hAnsi="Century Gothic" w:cs="Times New Roman"/>
          <w:sz w:val="32"/>
          <w:szCs w:val="32"/>
        </w:rPr>
        <w:t>Старостата</w:t>
      </w:r>
      <w:proofErr w:type="spellEnd"/>
      <w:r>
        <w:rPr>
          <w:rFonts w:ascii="Century Gothic" w:hAnsi="Century Gothic" w:cs="Times New Roman"/>
          <w:sz w:val="32"/>
          <w:szCs w:val="32"/>
        </w:rPr>
        <w:t>, Парламент должен содействовать созданию необходимых социально-бытовых условий, а также условий для учебы и отдыха обучающихся; представлять и защищать интересы обучающихся.</w:t>
      </w:r>
    </w:p>
    <w:p w14:paraId="5E22DF50" w14:textId="44C3EE2B" w:rsidR="00035E75" w:rsidRPr="006F7AFD" w:rsidRDefault="00270440" w:rsidP="00035E75">
      <w:pPr>
        <w:jc w:val="both"/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6F7AF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Статья </w:t>
      </w:r>
      <w:r w:rsid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62</w:t>
      </w:r>
      <w:r w:rsidRPr="006F7AFD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Связь Школьного Парламента с заместителем директора по воспитательной работе, педагогическом составом и старшим школьным вожатым.</w:t>
      </w:r>
    </w:p>
    <w:p w14:paraId="2E620514" w14:textId="5A308D59" w:rsidR="00270440" w:rsidRPr="00CE07C4" w:rsidRDefault="00270440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>1) Деятельность Школьного Парламента строго контролируется заместителем директора по воспитательной работе</w:t>
      </w:r>
      <w:r w:rsidR="000C05BB" w:rsidRPr="00CE07C4">
        <w:rPr>
          <w:rFonts w:ascii="Century Gothic" w:hAnsi="Century Gothic" w:cs="Times New Roman"/>
          <w:b/>
          <w:bCs/>
          <w:sz w:val="32"/>
          <w:szCs w:val="32"/>
        </w:rPr>
        <w:t>;</w:t>
      </w:r>
    </w:p>
    <w:p w14:paraId="63B3FCEB" w14:textId="0F559BBB" w:rsidR="00270440" w:rsidRPr="00CE07C4" w:rsidRDefault="00270440" w:rsidP="00BA455B">
      <w:pPr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CE07C4">
        <w:rPr>
          <w:rFonts w:ascii="Century Gothic" w:hAnsi="Century Gothic" w:cs="Times New Roman"/>
          <w:b/>
          <w:bCs/>
          <w:sz w:val="32"/>
          <w:szCs w:val="32"/>
        </w:rPr>
        <w:t xml:space="preserve">2) Заместитель директора по воспитательной работе </w:t>
      </w:r>
      <w:r w:rsidR="006F7AFD" w:rsidRPr="00CE07C4">
        <w:rPr>
          <w:rFonts w:ascii="Century Gothic" w:hAnsi="Century Gothic" w:cs="Times New Roman"/>
          <w:b/>
          <w:bCs/>
          <w:sz w:val="32"/>
          <w:szCs w:val="32"/>
        </w:rPr>
        <w:t>несет высшую ответственность за деятельность Парламента перед директором орга</w:t>
      </w:r>
      <w:r w:rsidR="006753E6" w:rsidRPr="00CE07C4">
        <w:rPr>
          <w:rFonts w:ascii="Century Gothic" w:hAnsi="Century Gothic" w:cs="Times New Roman"/>
          <w:b/>
          <w:bCs/>
          <w:sz w:val="32"/>
          <w:szCs w:val="32"/>
        </w:rPr>
        <w:t>низации образования</w:t>
      </w:r>
      <w:r w:rsidR="000C05BB" w:rsidRPr="00CE07C4">
        <w:rPr>
          <w:rFonts w:ascii="Century Gothic" w:hAnsi="Century Gothic" w:cs="Times New Roman"/>
          <w:b/>
          <w:bCs/>
          <w:sz w:val="32"/>
          <w:szCs w:val="32"/>
        </w:rPr>
        <w:t>;</w:t>
      </w:r>
    </w:p>
    <w:p w14:paraId="3B466C31" w14:textId="67B5ADCC" w:rsidR="006753E6" w:rsidRDefault="006753E6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lastRenderedPageBreak/>
        <w:t>3) Члены Школьного Парламента обязаны выполнять поручения членов администрации, а также те имеют право на помощь в обеспечении полноценной деятельности Парламента</w:t>
      </w:r>
      <w:r w:rsidR="000C05BB">
        <w:rPr>
          <w:rFonts w:ascii="Century Gothic" w:hAnsi="Century Gothic" w:cs="Times New Roman"/>
          <w:sz w:val="32"/>
          <w:szCs w:val="32"/>
        </w:rPr>
        <w:t>;</w:t>
      </w:r>
    </w:p>
    <w:p w14:paraId="543141B0" w14:textId="5934CED5" w:rsidR="006753E6" w:rsidRDefault="006753E6" w:rsidP="00035E75">
      <w:pPr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4) </w:t>
      </w:r>
      <w:r w:rsidR="000C05BB">
        <w:rPr>
          <w:rFonts w:ascii="Century Gothic" w:hAnsi="Century Gothic" w:cs="Times New Roman"/>
          <w:sz w:val="32"/>
          <w:szCs w:val="32"/>
        </w:rPr>
        <w:t>Члены Школьного Парламента должны прислушиваться к советам учителей, вожатого, членов администрации, уважать и ценить их труд, выполнять их просьбы.</w:t>
      </w:r>
    </w:p>
    <w:p w14:paraId="0EC041BA" w14:textId="77777777" w:rsidR="000C05BB" w:rsidRDefault="000C05BB" w:rsidP="00035E75">
      <w:pPr>
        <w:jc w:val="both"/>
        <w:rPr>
          <w:rFonts w:ascii="Century Gothic" w:hAnsi="Century Gothic" w:cs="Times New Roman"/>
          <w:sz w:val="32"/>
          <w:szCs w:val="32"/>
        </w:rPr>
      </w:pPr>
    </w:p>
    <w:p w14:paraId="01FE5480" w14:textId="23C91970" w:rsidR="000C05BB" w:rsidRDefault="000C05BB" w:rsidP="00CE07C4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rFonts w:ascii="Century Gothic" w:hAnsi="Century Gothic" w:cs="Times New Roman"/>
          <w:b/>
          <w:bCs/>
          <w:color w:val="00B0F0"/>
          <w:sz w:val="44"/>
          <w:szCs w:val="44"/>
        </w:rPr>
      </w:pPr>
      <w:r w:rsidRPr="00C16EC0">
        <w:rPr>
          <w:rFonts w:ascii="Century Gothic" w:hAnsi="Century Gothic" w:cs="Times New Roman"/>
          <w:b/>
          <w:bCs/>
          <w:color w:val="00B0F0"/>
          <w:sz w:val="44"/>
          <w:szCs w:val="44"/>
        </w:rPr>
        <w:t>ГЛАВА 10.</w:t>
      </w:r>
      <w:r w:rsidR="00C16EC0" w:rsidRPr="00C16EC0">
        <w:rPr>
          <w:rFonts w:ascii="Century Gothic" w:hAnsi="Century Gothic" w:cs="Times New Roman"/>
          <w:b/>
          <w:bCs/>
          <w:color w:val="00B0F0"/>
          <w:sz w:val="44"/>
          <w:szCs w:val="44"/>
        </w:rPr>
        <w:t xml:space="preserve"> ПРИНЦИПЫ ПОСТРОЕНИЯ И КРИТЕРИИ ЭФФЕКТИВНОЙ ДЕЯТЕЛЬНОСТИ ШКОЛЬНОГО ПАРЛАМЕНТА.</w:t>
      </w:r>
    </w:p>
    <w:p w14:paraId="13818E99" w14:textId="11C1B4A8" w:rsidR="00C16EC0" w:rsidRPr="00D22358" w:rsidRDefault="00C16EC0" w:rsidP="00C16EC0">
      <w:pPr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</w:t>
      </w:r>
      <w:r w:rsidR="00D22358" w:rsidRP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 63</w:t>
      </w:r>
      <w:r w:rsidRP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Принципы построения эффективной деятельности Школьного Парламента.</w:t>
      </w:r>
    </w:p>
    <w:p w14:paraId="4B6F183B" w14:textId="0C33AA9B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1) Участие всех органов Школьного Парламента в совершенствовании учебно-воспитательного процесса – учащихся, педагогов, родителей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07AA3059" w14:textId="3524A66B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Обеспечения развития Школьного Парламента педагогическим и административным руководством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4D564662" w14:textId="60FF425B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3) Широкая гласность и открытость в деятельности Парламента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07DE4EEA" w14:textId="3BA1892E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4) Свобода критики и обмена мнениями по вопросам деятельности органов Школьного Парламента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64361C7A" w14:textId="3F1887AC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5) Систематическая сменяемость членов Школьного Парламента, обновление видов деятельности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6EF9CD70" w14:textId="17B4795C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6) Гуманность к каждому ученику, приоритетность их интересов.</w:t>
      </w:r>
    </w:p>
    <w:p w14:paraId="05C23943" w14:textId="5453B8E7" w:rsidR="00C16EC0" w:rsidRPr="00D22358" w:rsidRDefault="00C16EC0" w:rsidP="00C16EC0">
      <w:pPr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</w:pPr>
      <w:r w:rsidRP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Статья</w:t>
      </w:r>
      <w:r w:rsidR="00D22358" w:rsidRP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 xml:space="preserve"> 64</w:t>
      </w:r>
      <w:r w:rsidRPr="00D22358">
        <w:rPr>
          <w:rFonts w:ascii="Century Gothic" w:hAnsi="Century Gothic" w:cs="Times New Roman"/>
          <w:b/>
          <w:bCs/>
          <w:i/>
          <w:iCs/>
          <w:color w:val="0070C0"/>
          <w:sz w:val="32"/>
          <w:szCs w:val="32"/>
        </w:rPr>
        <w:t>. Основные критерии эффективной деятельности Школьного Парламента.</w:t>
      </w:r>
    </w:p>
    <w:p w14:paraId="5607E54D" w14:textId="1186AF92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1) Включенность учащихся в организацию учебно-воспитательной деятельности и управление ею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3A9CC0A2" w14:textId="5CF3B51B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2) Умение учащихся организовывать и руководить деятельностью коллективов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01113C2B" w14:textId="65D67940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lastRenderedPageBreak/>
        <w:t>3) Осознание ответственности за достижение совместных целей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2DC6B58F" w14:textId="5D077762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4) Умение анализировать и определять программу на перспективу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20664A83" w14:textId="027BE56A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5) Мотивация участия в деятельности органов ученического самоуправления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55B22686" w14:textId="775E367D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6) Ценностные приоритеты лидеров самоуправления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20FBB101" w14:textId="39EDC8AF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7) Уровень общей культуры, культуры общения, участвующих в ученическом самоуправлении</w:t>
      </w:r>
      <w:r w:rsidR="00A75CBC">
        <w:rPr>
          <w:rFonts w:ascii="Century Gothic" w:hAnsi="Century Gothic" w:cs="Times New Roman"/>
          <w:sz w:val="32"/>
          <w:szCs w:val="32"/>
        </w:rPr>
        <w:t>;</w:t>
      </w:r>
    </w:p>
    <w:p w14:paraId="05CF7EA7" w14:textId="38719285" w:rsid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8) Обеспечение необходимыми школьными ресурсами. </w:t>
      </w:r>
    </w:p>
    <w:p w14:paraId="3C15D929" w14:textId="77777777" w:rsidR="00C16EC0" w:rsidRPr="00C16EC0" w:rsidRDefault="00C16EC0" w:rsidP="00C16EC0">
      <w:pPr>
        <w:rPr>
          <w:rFonts w:ascii="Century Gothic" w:hAnsi="Century Gothic" w:cs="Times New Roman"/>
          <w:sz w:val="32"/>
          <w:szCs w:val="32"/>
        </w:rPr>
      </w:pPr>
    </w:p>
    <w:sectPr w:rsidR="00C16EC0" w:rsidRPr="00C16EC0" w:rsidSect="00015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9598" w14:textId="77777777" w:rsidR="002A0349" w:rsidRDefault="002A0349" w:rsidP="0093536B">
      <w:pPr>
        <w:spacing w:after="0" w:line="240" w:lineRule="auto"/>
      </w:pPr>
      <w:r>
        <w:separator/>
      </w:r>
    </w:p>
  </w:endnote>
  <w:endnote w:type="continuationSeparator" w:id="0">
    <w:p w14:paraId="0545180F" w14:textId="77777777" w:rsidR="002A0349" w:rsidRDefault="002A0349" w:rsidP="009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A97C3" w14:textId="77777777" w:rsidR="002A0349" w:rsidRDefault="002A0349" w:rsidP="0093536B">
      <w:pPr>
        <w:spacing w:after="0" w:line="240" w:lineRule="auto"/>
      </w:pPr>
      <w:r>
        <w:separator/>
      </w:r>
    </w:p>
  </w:footnote>
  <w:footnote w:type="continuationSeparator" w:id="0">
    <w:p w14:paraId="2475235F" w14:textId="77777777" w:rsidR="002A0349" w:rsidRDefault="002A0349" w:rsidP="00935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E0B"/>
    <w:multiLevelType w:val="multilevel"/>
    <w:tmpl w:val="7D6C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2E44"/>
    <w:multiLevelType w:val="multilevel"/>
    <w:tmpl w:val="6B7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23BE4"/>
    <w:multiLevelType w:val="hybridMultilevel"/>
    <w:tmpl w:val="827EBC06"/>
    <w:lvl w:ilvl="0" w:tplc="144AC5A2">
      <w:numFmt w:val="bullet"/>
      <w:lvlText w:val=""/>
      <w:lvlJc w:val="left"/>
      <w:pPr>
        <w:ind w:left="1584" w:hanging="7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455F1A37"/>
    <w:multiLevelType w:val="hybridMultilevel"/>
    <w:tmpl w:val="140EDFEC"/>
    <w:lvl w:ilvl="0" w:tplc="F94A2866">
      <w:numFmt w:val="bullet"/>
      <w:lvlText w:val=""/>
      <w:lvlJc w:val="left"/>
      <w:pPr>
        <w:ind w:left="864" w:hanging="7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48DA1D99"/>
    <w:multiLevelType w:val="multilevel"/>
    <w:tmpl w:val="3A8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74944"/>
    <w:multiLevelType w:val="multilevel"/>
    <w:tmpl w:val="E87A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C4EC6"/>
    <w:multiLevelType w:val="multilevel"/>
    <w:tmpl w:val="A96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2652E"/>
    <w:multiLevelType w:val="multilevel"/>
    <w:tmpl w:val="A3C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910A8"/>
    <w:multiLevelType w:val="multilevel"/>
    <w:tmpl w:val="7DA8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B50CF"/>
    <w:multiLevelType w:val="multilevel"/>
    <w:tmpl w:val="AF24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167CE"/>
    <w:multiLevelType w:val="multilevel"/>
    <w:tmpl w:val="0B0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A3C90"/>
    <w:multiLevelType w:val="multilevel"/>
    <w:tmpl w:val="55A2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0518B"/>
    <w:multiLevelType w:val="multilevel"/>
    <w:tmpl w:val="2BB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062460">
    <w:abstractNumId w:val="7"/>
  </w:num>
  <w:num w:numId="2" w16cid:durableId="513493963">
    <w:abstractNumId w:val="9"/>
  </w:num>
  <w:num w:numId="3" w16cid:durableId="898440781">
    <w:abstractNumId w:val="11"/>
  </w:num>
  <w:num w:numId="4" w16cid:durableId="1747727262">
    <w:abstractNumId w:val="8"/>
  </w:num>
  <w:num w:numId="5" w16cid:durableId="114759096">
    <w:abstractNumId w:val="10"/>
  </w:num>
  <w:num w:numId="6" w16cid:durableId="1055204423">
    <w:abstractNumId w:val="5"/>
  </w:num>
  <w:num w:numId="7" w16cid:durableId="1399480144">
    <w:abstractNumId w:val="12"/>
  </w:num>
  <w:num w:numId="8" w16cid:durableId="236286303">
    <w:abstractNumId w:val="4"/>
  </w:num>
  <w:num w:numId="9" w16cid:durableId="1316757031">
    <w:abstractNumId w:val="6"/>
  </w:num>
  <w:num w:numId="10" w16cid:durableId="1548565931">
    <w:abstractNumId w:val="0"/>
  </w:num>
  <w:num w:numId="11" w16cid:durableId="1700232541">
    <w:abstractNumId w:val="1"/>
  </w:num>
  <w:num w:numId="12" w16cid:durableId="1289436864">
    <w:abstractNumId w:val="3"/>
  </w:num>
  <w:num w:numId="13" w16cid:durableId="39112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6C"/>
    <w:rsid w:val="000157F9"/>
    <w:rsid w:val="00024301"/>
    <w:rsid w:val="00034317"/>
    <w:rsid w:val="00035E75"/>
    <w:rsid w:val="0006455F"/>
    <w:rsid w:val="00080AAC"/>
    <w:rsid w:val="00086162"/>
    <w:rsid w:val="0009645D"/>
    <w:rsid w:val="000A1F6D"/>
    <w:rsid w:val="000C05BB"/>
    <w:rsid w:val="00110884"/>
    <w:rsid w:val="0012251C"/>
    <w:rsid w:val="00137152"/>
    <w:rsid w:val="0014301F"/>
    <w:rsid w:val="0014545A"/>
    <w:rsid w:val="00147172"/>
    <w:rsid w:val="001A05FC"/>
    <w:rsid w:val="001D6047"/>
    <w:rsid w:val="001F1179"/>
    <w:rsid w:val="00217C93"/>
    <w:rsid w:val="00227FB8"/>
    <w:rsid w:val="00240A24"/>
    <w:rsid w:val="00256FBB"/>
    <w:rsid w:val="0026091F"/>
    <w:rsid w:val="00270440"/>
    <w:rsid w:val="002A0349"/>
    <w:rsid w:val="002A0978"/>
    <w:rsid w:val="00306B1E"/>
    <w:rsid w:val="00312DE0"/>
    <w:rsid w:val="00324B95"/>
    <w:rsid w:val="0034562A"/>
    <w:rsid w:val="003475A1"/>
    <w:rsid w:val="00363574"/>
    <w:rsid w:val="00366992"/>
    <w:rsid w:val="00377992"/>
    <w:rsid w:val="003B3510"/>
    <w:rsid w:val="003B38CD"/>
    <w:rsid w:val="003C7FEF"/>
    <w:rsid w:val="003D1079"/>
    <w:rsid w:val="003D3461"/>
    <w:rsid w:val="003F2975"/>
    <w:rsid w:val="00407DD7"/>
    <w:rsid w:val="00463711"/>
    <w:rsid w:val="0046590A"/>
    <w:rsid w:val="00492B28"/>
    <w:rsid w:val="004F2223"/>
    <w:rsid w:val="004F26A9"/>
    <w:rsid w:val="004F29E2"/>
    <w:rsid w:val="004F3ED6"/>
    <w:rsid w:val="00574A26"/>
    <w:rsid w:val="00596D31"/>
    <w:rsid w:val="005A1852"/>
    <w:rsid w:val="0060153B"/>
    <w:rsid w:val="006037B3"/>
    <w:rsid w:val="00625291"/>
    <w:rsid w:val="00626314"/>
    <w:rsid w:val="00637305"/>
    <w:rsid w:val="006577B4"/>
    <w:rsid w:val="00661EA0"/>
    <w:rsid w:val="006753E6"/>
    <w:rsid w:val="00682787"/>
    <w:rsid w:val="00682F00"/>
    <w:rsid w:val="00691B69"/>
    <w:rsid w:val="00696F58"/>
    <w:rsid w:val="006A4B33"/>
    <w:rsid w:val="006B747E"/>
    <w:rsid w:val="006C03E3"/>
    <w:rsid w:val="006D3A7C"/>
    <w:rsid w:val="006F7AFD"/>
    <w:rsid w:val="00700447"/>
    <w:rsid w:val="00703484"/>
    <w:rsid w:val="00750C10"/>
    <w:rsid w:val="00750C17"/>
    <w:rsid w:val="00765C00"/>
    <w:rsid w:val="00771740"/>
    <w:rsid w:val="0077608F"/>
    <w:rsid w:val="007774B9"/>
    <w:rsid w:val="0078039F"/>
    <w:rsid w:val="007913FF"/>
    <w:rsid w:val="00792862"/>
    <w:rsid w:val="00797871"/>
    <w:rsid w:val="00797E84"/>
    <w:rsid w:val="007A281E"/>
    <w:rsid w:val="007A3F4E"/>
    <w:rsid w:val="007B226A"/>
    <w:rsid w:val="007C041D"/>
    <w:rsid w:val="007D78A4"/>
    <w:rsid w:val="007F41B9"/>
    <w:rsid w:val="00812B77"/>
    <w:rsid w:val="0083342F"/>
    <w:rsid w:val="0084514F"/>
    <w:rsid w:val="008609B1"/>
    <w:rsid w:val="00892F75"/>
    <w:rsid w:val="008A0650"/>
    <w:rsid w:val="008B1B65"/>
    <w:rsid w:val="008C1F0F"/>
    <w:rsid w:val="008C66E2"/>
    <w:rsid w:val="008D1258"/>
    <w:rsid w:val="008D5EF2"/>
    <w:rsid w:val="009125B4"/>
    <w:rsid w:val="0093536B"/>
    <w:rsid w:val="009428AE"/>
    <w:rsid w:val="009A13DA"/>
    <w:rsid w:val="009A22A1"/>
    <w:rsid w:val="009D61F9"/>
    <w:rsid w:val="00A01F9F"/>
    <w:rsid w:val="00A22BF3"/>
    <w:rsid w:val="00A636EA"/>
    <w:rsid w:val="00A717D1"/>
    <w:rsid w:val="00A75CBC"/>
    <w:rsid w:val="00A82F58"/>
    <w:rsid w:val="00A94EA4"/>
    <w:rsid w:val="00AC0797"/>
    <w:rsid w:val="00AD0F39"/>
    <w:rsid w:val="00AE1EAC"/>
    <w:rsid w:val="00B111FD"/>
    <w:rsid w:val="00B34FB7"/>
    <w:rsid w:val="00B44F20"/>
    <w:rsid w:val="00B72265"/>
    <w:rsid w:val="00B81358"/>
    <w:rsid w:val="00B8193E"/>
    <w:rsid w:val="00B83B82"/>
    <w:rsid w:val="00B85122"/>
    <w:rsid w:val="00B95174"/>
    <w:rsid w:val="00BA2544"/>
    <w:rsid w:val="00BA455B"/>
    <w:rsid w:val="00BD44A4"/>
    <w:rsid w:val="00C16EC0"/>
    <w:rsid w:val="00C239C0"/>
    <w:rsid w:val="00C36C0B"/>
    <w:rsid w:val="00C400F0"/>
    <w:rsid w:val="00C63DC4"/>
    <w:rsid w:val="00C8032A"/>
    <w:rsid w:val="00C85909"/>
    <w:rsid w:val="00CD4CC5"/>
    <w:rsid w:val="00CD6B6A"/>
    <w:rsid w:val="00CE07C4"/>
    <w:rsid w:val="00CF2E04"/>
    <w:rsid w:val="00D1369B"/>
    <w:rsid w:val="00D15748"/>
    <w:rsid w:val="00D17A1A"/>
    <w:rsid w:val="00D22358"/>
    <w:rsid w:val="00D23FE6"/>
    <w:rsid w:val="00D42EDC"/>
    <w:rsid w:val="00D42F97"/>
    <w:rsid w:val="00D44FB8"/>
    <w:rsid w:val="00D46E61"/>
    <w:rsid w:val="00D6065A"/>
    <w:rsid w:val="00D64518"/>
    <w:rsid w:val="00D93681"/>
    <w:rsid w:val="00DB4CDA"/>
    <w:rsid w:val="00DC4FE6"/>
    <w:rsid w:val="00DD1434"/>
    <w:rsid w:val="00DF2B95"/>
    <w:rsid w:val="00DF57D9"/>
    <w:rsid w:val="00E022C8"/>
    <w:rsid w:val="00E11F73"/>
    <w:rsid w:val="00E53584"/>
    <w:rsid w:val="00E608AA"/>
    <w:rsid w:val="00E741F3"/>
    <w:rsid w:val="00E77D6C"/>
    <w:rsid w:val="00E82721"/>
    <w:rsid w:val="00E85153"/>
    <w:rsid w:val="00EC7389"/>
    <w:rsid w:val="00ED0AC6"/>
    <w:rsid w:val="00ED4ABB"/>
    <w:rsid w:val="00F1387F"/>
    <w:rsid w:val="00F35042"/>
    <w:rsid w:val="00F47514"/>
    <w:rsid w:val="00F8477D"/>
    <w:rsid w:val="00FB25D7"/>
    <w:rsid w:val="00FB7349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5385"/>
  <w15:chartTrackingRefBased/>
  <w15:docId w15:val="{DDE33E8F-03FE-4C8B-9BDD-FD5C4A31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D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D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D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D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D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D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D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D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D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D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7D6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5A1852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5A1852"/>
    <w:rPr>
      <w:rFonts w:eastAsiaTheme="minorEastAsia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935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536B"/>
  </w:style>
  <w:style w:type="paragraph" w:styleId="af0">
    <w:name w:val="footer"/>
    <w:basedOn w:val="a"/>
    <w:link w:val="af1"/>
    <w:uiPriority w:val="99"/>
    <w:unhideWhenUsed/>
    <w:rsid w:val="00935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536B"/>
  </w:style>
  <w:style w:type="table" w:styleId="af2">
    <w:name w:val="Table Grid"/>
    <w:basedOn w:val="a1"/>
    <w:uiPriority w:val="39"/>
    <w:rsid w:val="00A7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4118</Words>
  <Characters>23475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ilanuss91@gmail.com</dc:creator>
  <cp:keywords/>
  <dc:description/>
  <cp:lastModifiedBy>ilanuss91@gmail.com</cp:lastModifiedBy>
  <cp:revision>2</cp:revision>
  <dcterms:created xsi:type="dcterms:W3CDTF">2024-10-30T11:50:00Z</dcterms:created>
  <dcterms:modified xsi:type="dcterms:W3CDTF">2024-10-30T11:50:00Z</dcterms:modified>
</cp:coreProperties>
</file>