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9A" w:rsidRDefault="006B7A9A" w:rsidP="006B7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</w:t>
      </w:r>
    </w:p>
    <w:p w:rsidR="006B7A9A" w:rsidRDefault="006B7A9A" w:rsidP="006B7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9A" w:rsidRDefault="006B7A9A" w:rsidP="006B7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B7A9A" w:rsidRDefault="006B7A9A" w:rsidP="006B7A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библейский миф «Вавилонская башня».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A9A" w:rsidRDefault="006B7A9A" w:rsidP="006B7A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населяющие землю люди говорили на одном языке, и все друг друга понимали. И захотелось людям оставить память о себе навеки веков: они решили построить такую высокую башню, чтобы верхушка ее доставала до самого неба. Вместо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камней они использовали обожженный кирпич, а вместо извести – глину. Вокруг башни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возникал город, который был назван Вавилоном. Башня росла все выше и выше, пока Бог не встревожился и не решил посмотреть, что она собой представляет. Не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ему затея, не захотел он, чтобы люди добрались до неба. И наслал Бог на землю великую бурю. Пока буря бушевала, ветер унес все слова, которые люди привыкли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друг другу. Во всем городе Вавилоне люди перестали понимать друг друга. Среди строителей башни возникло по этой причине такое замешательство, что они вынуждены были отказаться от своего дерзкого замысла, и рассеялись по всему свету, побросав груды материала и орудия, которыми они пользовались. А башня стала мало-помалу разваливаться. Но говорят, что до сих пор в каждом городе можно найти обломки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кирпичей от вавилонской башни, потому что многие уносили их с собой на память о тех временах, когда на земле существовал один народ и все люди понимали друг друга.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Соотнесите элементы композиции с цитатами из текста.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Экспозиция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Завязка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действия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Кульминация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Развязка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 наслал Бог на землю великую бурю.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Они решили построить такую высокую башню, чтобы верхушка ее доставала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самого неба.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Вокруг башни постепенно возникал город, который был назван Вавилоном.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Люди говорили на одном языке, и все друг друга понимали.</w:t>
      </w:r>
    </w:p>
    <w:p w:rsidR="006B7A9A" w:rsidRP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 всем городе Вавилоне люди перестали понимать друг друга.</w:t>
      </w:r>
    </w:p>
    <w:p w:rsidR="006B7A9A" w:rsidRDefault="006B7A9A" w:rsidP="006B7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6B7A9A" w:rsidTr="006B7A9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7A9A" w:rsidTr="006B7A9A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A9A" w:rsidRDefault="006B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Как вы оцениваете действия вавилонских жителей? Правы ли они в своем желании?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свое мнение, приведите цитаты из текста.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ответ:</w:t>
      </w:r>
      <w:r>
        <w:rPr>
          <w:rFonts w:ascii="Times New Roman" w:hAnsi="Times New Roman" w:cs="Times New Roman"/>
          <w:sz w:val="24"/>
          <w:szCs w:val="24"/>
        </w:rPr>
        <w:t xml:space="preserve"> 1. Я считаю что вавилонские жители были правы (неправы) в своём желании, потому что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подтвердить моё мнение может цитата из текста: «…» .</w:t>
      </w:r>
    </w:p>
    <w:p w:rsidR="006B7A9A" w:rsidRDefault="006B7A9A" w:rsidP="006B7A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2. По моему мнению, вавилонские жители поступили неправильно (правильно), так как их действия привели к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доказывает цитата из текста: «…» .</w:t>
      </w:r>
    </w:p>
    <w:p w:rsidR="002E3A69" w:rsidRDefault="002E3A69"/>
    <w:sectPr w:rsidR="002E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7A9A"/>
    <w:rsid w:val="002E3A69"/>
    <w:rsid w:val="006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HP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2021-10-13T16:54:00Z</dcterms:created>
  <dcterms:modified xsi:type="dcterms:W3CDTF">2021-10-13T16:54:00Z</dcterms:modified>
</cp:coreProperties>
</file>